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"/>
        <w:gridCol w:w="1623"/>
        <w:gridCol w:w="78"/>
        <w:gridCol w:w="2694"/>
      </w:tblGrid>
      <w:tr w:rsidR="00C600DC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КАЛЕНДАРНЫЙ ПЛАН ВОСПИТАТЕЛЬНОЙ РАБОТЫ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АНОО «ЛИЦЕЙ «ИНТЕЛЛЕКТ»</w:t>
            </w:r>
          </w:p>
          <w:p w:rsidR="00C600DC" w:rsidRPr="00C600DC" w:rsidRDefault="00C600DC" w:rsidP="00751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 202</w:t>
            </w:r>
            <w:r w:rsidR="007518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Pr="00C600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-202</w:t>
            </w:r>
            <w:r w:rsidR="007518E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C600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УЧЕБНЫЙ ГОД</w:t>
            </w:r>
          </w:p>
        </w:tc>
      </w:tr>
      <w:tr w:rsidR="00C600DC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ОСНОВНЫЕ ШКОЛЬНЫЕ ДЕЛА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знаний: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театрализованное представление для первоклассников «Путешествие в страну знаний»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Общешкольная линейка, посвященная Дню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7F0A13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Единый тематический классный час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«Наша Родина – Россия»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Цикл классных часов «Разговор о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важном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D005A4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005A4" w:rsidRPr="00C600DC" w:rsidRDefault="00D005A4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Цикл классных часов по профориентации «Россия – мои горизонты»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005A4" w:rsidRPr="00C600DC" w:rsidRDefault="00D005A4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005A4" w:rsidRPr="00C600DC" w:rsidRDefault="00D005A4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D005A4" w:rsidRPr="00C600DC" w:rsidRDefault="00D005A4" w:rsidP="00D00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D005A4" w:rsidRPr="00C600DC" w:rsidRDefault="00D005A4" w:rsidP="00D00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</w:t>
            </w:r>
          </w:p>
          <w:p w:rsidR="00D005A4" w:rsidRPr="00C600DC" w:rsidRDefault="00D005A4" w:rsidP="00D00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Церемония подъем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а(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спуска) Государственного флага РФ и исполнения гимна РФ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Оформление стенда «Наша гордость»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0B3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школьных тематических стендов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0B3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Еженедельный мониторинг воспитанности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«Действия каждого влияют на каждого»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0B3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художественного творчества «Мое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Фестиваль рисунков и аппликаций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114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Акция «Внимание, дети!»</w:t>
            </w:r>
            <w:r w:rsidR="00CB331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(игры, викторины, лектории, просмотр видеофильмов по теме «Правила дорожного движения»)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1-15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 директора по ВР, классные руководители, организатор</w:t>
            </w:r>
          </w:p>
        </w:tc>
      </w:tr>
      <w:tr w:rsidR="00C600DC" w:rsidRPr="00C600DC" w:rsidTr="009327B1">
        <w:trPr>
          <w:trHeight w:val="8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Турслет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учащихся лицея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Этапы: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кросс-поход 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«Веселые старты»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Спортивные индивидуальные состязания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Развивающие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интеллектуальных состязаниях команд: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«Долина большой охоты»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«Спаси себя сам»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пожарный»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«Дорожный знак»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«Лекарственные растения» и т.д.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Конкурсы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художественного-театрального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творчества – «Боевой листок»,  «Осенняя Икебана», Рисунок на асфальте,  «Экологический комикс» «Представление команд», «Немое кино»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 лицея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600DC" w:rsidRPr="00C600DC" w:rsidTr="009327B1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Участие в городских выставках, конкурсах, фестивалях и соревнованиях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городских мероприятий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образования, педагоги лицея</w:t>
            </w:r>
          </w:p>
        </w:tc>
      </w:tr>
      <w:tr w:rsidR="00C600DC" w:rsidRPr="00C600DC" w:rsidTr="009327B1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C600DC" w:rsidRPr="00C600DC" w:rsidTr="009327B1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C600DC" w:rsidRPr="00C600DC" w:rsidTr="009327B1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C600DC" w:rsidRPr="00C600DC" w:rsidTr="009327B1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Школьный этап Всероссийской олимпиады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графику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Всероссийской олимпиады школьников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C600DC" w:rsidRPr="00C600DC" w:rsidTr="009327B1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Общешкольные линейки, награждения победителей школьных конкурсов и олимпиад.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Каждый понедельник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600DC" w:rsidRPr="00C600DC" w:rsidTr="009327B1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мониторингов психологического и социального состояния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600DC" w:rsidRPr="00C600DC" w:rsidTr="009327B1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учителя начальных классов, учитель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биологии</w:t>
            </w:r>
          </w:p>
        </w:tc>
      </w:tr>
      <w:tr w:rsidR="00C600DC" w:rsidRPr="00C600DC" w:rsidTr="009327B1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Международному дню пожилых людей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Международному дню музыки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музыки</w:t>
            </w:r>
          </w:p>
        </w:tc>
      </w:tr>
      <w:tr w:rsidR="00C600DC" w:rsidRPr="00C600DC" w:rsidTr="009327B1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посвященные 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 защиты животных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7518EA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воспитатели</w:t>
            </w:r>
          </w:p>
        </w:tc>
      </w:tr>
      <w:tr w:rsidR="00C600DC" w:rsidRPr="00C600DC" w:rsidTr="009327B1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Фестиваль газет и плакатов «Мой учитель»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5-8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учителя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Поздравление учителей с Днем учителя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концерте, посвященном Дню учителя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Ритуал «Посвящение в лицеисты</w:t>
            </w:r>
            <w:r w:rsidR="009A76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первоклассников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«Ты и в школе и в саду прояви любовь к труду. Посади растение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751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Медсестра,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Беседы с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профилактике 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ковида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гриппа и вирусных заболеваний.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вакцинации от гриппа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2A3C98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мероприятия, посвященные 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отца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 муниципальном этапе Всероссийской олимпиады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</w:t>
            </w:r>
            <w:r w:rsidRPr="00C600DC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Октябрь-декабрь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 Международному дню школьных библиотек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751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751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художественного творчества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народного единства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7518EA" w:rsidP="00751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посвященные 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Дню памяти погибших при исполнении служебных </w:t>
            </w:r>
            <w:proofErr w:type="gramStart"/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7518EA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руководители и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начальных классов, учителя русского языка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информатики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Экскурсия </w:t>
            </w:r>
            <w:r w:rsidR="007F0A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Планетарий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5-9 классы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мониторинга «Действия каждого влияют на каждого» по итогам 1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мероприятия, посвященные Дню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матери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Государственного герба Российской Федерации.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B331F"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="00CB331F"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неизвестного солдата; Международному дню инвалидов;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добровольца (волонтера) в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посвящённые Дню Героев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«Операция Зимовье»: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развешивание кормушек для зимующих птиц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УВР, учителя английского языка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Правовая неделя: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Интернет – лекции 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Выставки рисунков 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Правовые диспуты 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Ситуационные тренинги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Интернет-экскурсии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Конкурсы знатоков права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истории и обществознания,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бесед «В здоровом теле здоровый дух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медсестра, классные руководители и 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Фестиваль рисунков и аппликаций «Зимняя сказка»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Акция «Милосердие». 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на самое лучшее новогоднее оформление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3-я неделя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Фестиваль газет и плакатов «С Новым годом!»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4-я неделя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Новогодняя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вечер: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Театрализованное представление.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Творческие выступления детей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Конкурсная программа</w:t>
            </w:r>
          </w:p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Новогоднее лото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C600DC" w:rsidRPr="00C600DC" w:rsidTr="009327B1">
        <w:trPr>
          <w:trHeight w:val="134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Оформление по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итогам-летописи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класса по итогам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en-US" w:eastAsia="ru-RU"/>
              </w:rPr>
              <w:t>I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Участие во Всероссийском конкурсе художественного творчества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 Дню российского студенчества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посвященные Дню снятия блокады Ленинграда, Дню освобождения Красной армией крупнейшего "лагеря смерти" </w:t>
            </w:r>
            <w:proofErr w:type="spellStart"/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Аушвиц-Биркенау</w:t>
            </w:r>
            <w:proofErr w:type="spellEnd"/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(Освенцима) - День памяти жертв Холокоста.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751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7518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во Всероссийском конкурсе «Смар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т-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учителя начальных классов,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математики</w:t>
            </w:r>
          </w:p>
        </w:tc>
      </w:tr>
      <w:tr w:rsidR="003D3B88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3D3B88" w:rsidRPr="00C600DC" w:rsidRDefault="003D3B88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Литературная гостиная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3D3B88" w:rsidRPr="00C600DC" w:rsidRDefault="003D3B88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3D3B88" w:rsidRPr="00C600DC" w:rsidRDefault="003D3B88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неделя января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3D3B88" w:rsidRDefault="003D3B88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Максимова Л.Ф.</w:t>
            </w:r>
          </w:p>
          <w:p w:rsidR="003D3B88" w:rsidRDefault="003D3B88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Кузнецова В.Г.</w:t>
            </w:r>
          </w:p>
          <w:p w:rsidR="003D3B88" w:rsidRPr="00C600DC" w:rsidRDefault="003D3B88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Уварова И.А.</w:t>
            </w: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посвященные Дню </w:t>
            </w:r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разгрома советскими войсками немецко-фашистских вой</w:t>
            </w:r>
            <w:proofErr w:type="gramStart"/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 в Ст</w:t>
            </w:r>
            <w:proofErr w:type="gramEnd"/>
            <w:r w:rsidR="00C600DC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алинградской битве;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7518EA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российской науки;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7518EA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600DC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B33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мероприятия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посвященные Дню памяти о россиянах, исполнявших служебный долг за пределами Отечества;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7518EA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C600DC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C600DC" w:rsidRPr="00C600DC" w:rsidRDefault="00C600DC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 региональном этапе Всероссийской олимпиаде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Январь-февраль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УВР,</w:t>
            </w:r>
          </w:p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учителя-предметники</w:t>
            </w:r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 учителя начальных классов, учителя истории</w:t>
            </w:r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 «Выращиваем растение для мамы: от ростка до цветка»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АХР</w:t>
            </w:r>
          </w:p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мониторинга «Действия каждого влияют на каждого» по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итогам 2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руководителя, воспитатели</w:t>
            </w:r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CB331F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="004E4792"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 Международному дню родного языка;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751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7518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</w:t>
            </w:r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Праздник Масленица:</w:t>
            </w:r>
          </w:p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«Богатырские состязания» на территории лицея.</w:t>
            </w:r>
          </w:p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Чаепитие с блинами.</w:t>
            </w:r>
          </w:p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Конкурс блинов</w:t>
            </w:r>
          </w:p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Благотворительная Ярмарка «Помогаем бездомным животным»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4E4792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доп. образования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на лучшее оформление ярмарочного места в русских народных традициях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4E4792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4E4792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4E4792" w:rsidRPr="00C600DC" w:rsidRDefault="004E4792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Поздравления пап, мальчиков и мужчин лицея с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Фестиваль газет и плакатов «8 Марта»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1-8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Всероссийском конкурсе «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Кенгу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УВР, учителя начальных классов,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учителя математики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Поздравление мам,  девочек и женщин лицея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Общешкольный фестиваль рисунков и аппликаций «Весна пришла»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</w:t>
            </w:r>
            <w:r w:rsidRPr="00C600DC"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  <w:t xml:space="preserve">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Муниципальном конкурсе «Детское «Ура» воина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м-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Апрель-июнь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День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 педагоги лицея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Концерт к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мероприятия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, посвященные Дню воссоединения Крыма с Россией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День театра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День космонавтики.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Гагаринский урок «Космос - это 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Научно-практическая конференция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3-я неделя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зам. директора по АХР, руководители, воспитатели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Экскурсия в Музей космонавтики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руководители, воспитатели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Общешкольный фестиваль рисунков и аппликаций «Космос»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Коллективный проект классов «Старая фотография из семейного архива», «Моя фамилия на защите родины» посвящённый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Приведение мониторинга психологического и социального состояния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AA362D" w:rsidRDefault="000B146D" w:rsidP="009A76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Праздник, посвященный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AA362D" w:rsidRDefault="000B146D" w:rsidP="009A7684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</w:t>
            </w: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AA362D" w:rsidRDefault="000B146D" w:rsidP="009A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AA362D" w:rsidRDefault="000B146D" w:rsidP="009A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Default="000B146D" w:rsidP="009A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3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AA362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Возложение цветов к памятнику Обелиску памяти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мероприятия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посвященные Дню Детских общественных 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Выставка художественного творчества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«9 мая», «Скоро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Сменные фотовыставки в классах  «Мои друзья», «Моя семья», «Мои любимые животные», 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Медсестра,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 и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Оформление по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итогам-летописи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класса по итогам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val="en-US" w:eastAsia="ru-RU"/>
              </w:rPr>
              <w:t>II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воспитатели,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доп. образования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proofErr w:type="spellStart"/>
            <w:r w:rsidRPr="00CB331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Внутриклассные</w:t>
            </w:r>
            <w:proofErr w:type="spellEnd"/>
            <w:r w:rsidRPr="00CB331F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мероприятия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, посвященные Дню славянской письменности и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903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035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 «Последний звонок»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4-я неделя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Проведение мониторинга «Действия каждого влияют на каждого» по итогам 3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мониторинга уровня воспитанности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УРОЧНАЯ ДЕЯТЕЛЬНОСТЬ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участника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Установление </w:t>
            </w: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субъект-субъектных</w:t>
            </w:r>
            <w:proofErr w:type="gram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отношений в процессе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Подбор и использование </w:t>
            </w: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предметного</w:t>
            </w:r>
            <w:proofErr w:type="gramEnd"/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материала, направленного на решение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воспитательных задач.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Побуждение </w:t>
            </w: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</w:t>
            </w:r>
            <w:proofErr w:type="spell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наставническтва</w:t>
            </w:r>
            <w:proofErr w:type="spell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мотивированных</w:t>
            </w:r>
            <w:proofErr w:type="gram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эрудированных обучающихся над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неуспевающими одноклассниками.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Применение интерактивных форм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учебной работы: дискуссий, дебатов,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групповых проектов, викторин, настольных и ролевых игр, игровых ситуаций.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Инициирование и поддержка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исследовательской деятельности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обучающихся.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учебного 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Заместитель директора по УВР, 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Включение в рабочие программы по всем учебным предметам, курсам, модулям целевых ориентиров результатов воспитания, их учёт </w:t>
            </w: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формулировках</w:t>
            </w:r>
            <w:proofErr w:type="gram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Участие в подготовке и проведении общешкольных и </w:t>
            </w:r>
            <w:proofErr w:type="spell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внутриклассных</w:t>
            </w:r>
            <w:proofErr w:type="spell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</w:t>
            </w:r>
          </w:p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Привлечение и подготовка обучающихся к Всероссийской олимпиаде школьников (на всех этапах)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</w:t>
            </w:r>
            <w:r w:rsidRPr="00C600DC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Проведение: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-учебно-развлекательных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Интерактивные формы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 по УВР, 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Школьная научно-практическая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конференция «Дети исследуют мир»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Замдиректора по УВР, 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предметных образовательных событий и декад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Заместитель директора по УВР, 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учителя-предметники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Замдиректора по УВР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во Всероссийской олимпиаде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графику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Всероссийской олимпиады школьников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Работа школьных методических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Проведение аналитических и методических педагогических советов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Педагоги, администрация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февраль, 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Проведение мини-педсоветов с целью помощи обучающимся и их родителям в выборе стратегии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1-5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директора по УВР, учителя предметники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ВНЕУРОЧНАЯ ДЕЯТЕЛЬНОСТЬ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Классный час «Разговоры о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важном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руководителя,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«В стране английского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УВП,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руководителя, воспитатели, руководители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кружков, педагоги-предметники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Кружок «Французский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«Математика вокруг нас»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«Функциональная грамотность»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«Хор»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Театральная студия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5,7-9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.: Кружок «Шахматы»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6B2CD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.: Кружок «Китайского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6B2CD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.: Секция «Дзюдо»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</w:t>
            </w:r>
            <w:proofErr w:type="gramStart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6B2CD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6B2CD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кружка</w:t>
            </w:r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ВНЕШКОЛЬНЫЕ МЕРОПРИЯТИЯ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 учитель биологии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 учителя русского языка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информатики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Участие во Всероссийском конкурсе художественного творчества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</w:t>
            </w:r>
            <w:r w:rsidRPr="00C600D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</w:t>
            </w:r>
            <w:r w:rsidRPr="00C600D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Акция «Милосердие». 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  <w:r w:rsidRPr="00C600D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английского языка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конкурсе «Смар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т-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  <w:r w:rsidRPr="00C600D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математики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Международном конкурсе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начальных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классов, учителя истории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Всероссийском конкурсе «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Кенгу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5-9</w:t>
            </w:r>
            <w:r w:rsidRPr="00C600D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начальных классов, учителя математики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</w:t>
            </w:r>
            <w:r w:rsidRPr="00C600DC"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  <w:t xml:space="preserve">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Муниципальном конкурсе «Детское «Ура» воина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м-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общешкольных экскурсиях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 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САМОУПРАВЛЕНИЕ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Выборы старосты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обучающиеся</w:t>
            </w:r>
          </w:p>
        </w:tc>
      </w:tr>
      <w:tr w:rsidR="000B146D" w:rsidRPr="00C600DC" w:rsidTr="009327B1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Создание творческого совета для подготовки к туристическому слету.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к творческим конкурсам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в качестве координаторов этапов </w:t>
            </w:r>
            <w:proofErr w:type="spell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турслета</w:t>
            </w:r>
            <w:proofErr w:type="spell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жюри конкурсов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Рейд актива класса «Внешний вид учащихся»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Рейд 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актива класса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«Мое рабочее место»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Рейд 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актива класса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«Береги свой учебник»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1-я неделя месяца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 класса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творческого совета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</w:t>
            </w:r>
            <w:proofErr w:type="gramEnd"/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организации поздравления учителей с Днем учителя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организации поздравления мальчиков и мужчин лицея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организации поздравления девочек и женщин лицея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организации поздравления выпускников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организации поздравления ветеранов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Совета актива по подготовке и проведению Дня самоуправления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Дня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0B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Создание творческого актива  для подготовки к новогодним праздникам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масленицы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масленичной ярмарки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Выборы актива для проведения мероприятий по подготовке подарков для детей, находящихся на лечении в онкологическом центре.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сбор подарков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Pr="00C600DC" w:rsidRDefault="00C26A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Поздравление одноклассников с Днем именинника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команды консультантов для помощи одноклассникам, испытывающим трудности в 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Pr="00C600DC" w:rsidRDefault="00C26A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обучающиеся</w:t>
            </w:r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ВЗАИМОДЕЙСТВИЕ С РОДИТЕЛЯМИ (ЗАКОННЫМИ ПРЕДСТАВИТЕЛЯМИ)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Заседания Общешкольного родительского комитета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 ноябрь, январь,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Pr="00C600DC" w:rsidRDefault="00C26A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родительский комитет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 классных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Родительский актив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Родительского контроля качества питания.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Директор, 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иректора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АХР</w:t>
            </w:r>
          </w:p>
          <w:p w:rsidR="00C26A1F" w:rsidRPr="00C600DC" w:rsidRDefault="00C26A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Родительская комиссия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участия родителей в </w:t>
            </w:r>
            <w:proofErr w:type="spell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вебинарах</w:t>
            </w:r>
            <w:proofErr w:type="spell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Всероссийских </w:t>
            </w: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родительских уроках, собраниях на актуальные для родителей темы</w:t>
            </w:r>
            <w:r w:rsidRPr="00C600DC">
              <w:rPr>
                <w:rFonts w:ascii="Times-Roman" w:eastAsia="Calibri" w:hAnsi="Times-Roman" w:cs="Times-Roman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Зам. директора по ВР, зам. директора по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УВР, классные руководители</w:t>
            </w:r>
          </w:p>
          <w:p w:rsidR="00C26A1F" w:rsidRPr="00C600DC" w:rsidRDefault="00C26A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Проведение индивидуальных консультаций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для родителей с целью координации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воспитательных усилий педагогов и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Вовлечение родителей в подготовку и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</w:t>
            </w:r>
            <w:proofErr w:type="gramStart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общешкольных</w:t>
            </w:r>
            <w:proofErr w:type="gramEnd"/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классных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600DC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учебного года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руководители,</w:t>
            </w:r>
          </w:p>
          <w:p w:rsidR="000B146D" w:rsidRDefault="00C26A1F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0B146D"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оспитатели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Привлечение родителей к подготовке и участию в туристическом слете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родительского лектория: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и функции современного семейного воспитания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Гуманизация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семейного воспитания. Возрастание роли семьи в развитии социальных потребностей и творческого потенциала личности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Успех семейного воспитания. От чего он зависит?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Педагогическая культура родителей и условия эффективного семейного воспитания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организации учебного труда девятиклассника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класс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класс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Поздравление мам с «Днем матери»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родительского лектория: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у школьников ответственного отношения к учению. Режим дня младших подростков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Мировоззренческая подготовка </w:t>
            </w: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личности в семье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Познавательная деятельность семиклассника. Руководство детским чтением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 задачах обучения и воспитания учащихся 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классов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Проблемы полового воспитания подростков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класс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Привлечение родителей к подготовке и участию в Новогодней елке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Привлечение родителей к подготовке и участию в Акции «Милосердие»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родительского лектория: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родителей в трудовом воспитании подростка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Укрепление здоровья, предупреждение утомляемости, нервных и инфекционных заболеваний у подростков. Профилактика детского травматизма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в семье условий для укрепления здоровья и физической закалки подростков. Туризм и экскурсии с детьми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самопознания и самовоспитания подростков. Руководство со стороны родителей процессом самовоспитания подростков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Курение, алкоголизм и развивающийся организм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класс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Привлечение родителей к подготовке и участию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«Богатырских состязаний на Масленицу»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C26A1F" w:rsidRDefault="000B146D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родителей в конкурсе блинов на Масленицу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Поздравления пап с Днем отца и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совместной с родителями благотворительной ярмарки.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1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Поздравления мам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родительского лектория: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Родителям о роли общения в жизни подростка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гуманности у подростков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семьи в развитии художественного и технического творчества подростков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Проблема вредных привычек у детей и подростков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Возможности физического развития старшеклассников в семье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класс</w:t>
            </w: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класс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Работа Малого педсовета с участием родителей по коррекции поведения и успеваемости учащихся, склонных к нарушениям различного характера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Отчётные концерты детских творческих коллективов для  родителей (законных представителей)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Регулярное обновление информации на сайте лицея для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ПРОФОРИЕНТАЦИЯ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Викторина «Все профессии важны – выбирай на вкус!»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Экскурсии на предприятия Балашихи, Москвы и Московской области (в том числе и 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Встречи с носителями профессии  (в том числе и онлайн)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Посещение выставок и ярмарок образования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 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числе и онлайн)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Профориентационные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часы общения,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направленных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подготовку обучающегося к осознанному планированию и реализации своего профессионального будущего;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Профориентационные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игры: симуляции, деловые игры, 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квесты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интересной обучающимся профессиональной деятельности;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Освоение обучающимися основ профессии в рамках различных курсов по выбору, включённых в основную образовательную программу АНОО «Лицей «Интеллект», и в рамках курсов дополнительного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работе всероссийских 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профориентационных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проектов, созданных в Интернете: просмотр лекций, решение учебно-тренировочных задач, участие в мастер-классах, посещение открытых уроков;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ПРОФИЛАКТИКА И БЕЗОПАСНОСТЬ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рамках декад безопасности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дорожного движения (по отд. плану).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Индивидуальные и групповые коррекционн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о-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Включение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деятельность,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альтернативную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девиантному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поведению.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«Внимание – дети!»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информационных материалов на стендах в холле школы, классные уголки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«Правила дорожного движения»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Твой путь в школу (самый безопасный маршрут).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мы знаем правила дорожного движения.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 путь в школу и новые безопасные маршруты.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и практические занятия: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 безопасный путь в школу.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правила дорожного движения на городских улицах.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дорожного движения – закон улиц и дорог.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Будь бдителен по дороге в школу. Опасные ситуации на дороге.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дорожного движения – закон жизни.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Обязанности водителей, пешеходов и пассажиров.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уголка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зам. директора по безопасности, классные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Инструктажи по технике безопасности при проведении учебных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Установочная беседа: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«Объекты повышенной опасности в лицее»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Установочная беседа: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«Правила движения и поведения пешеходов на дороге»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Занятия по теме: «Памятка личной безопасности»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Профилактическая беседа – диалог с учащимися: «Безопасность в сети Интернет»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правовых знаний: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Викторина «Твои права и обязанности»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Викторина «На страже порядка»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Дискуссия «Тревожная кнопка»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Профилактическая беседа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зам. директора по безопасности, классные 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Инструктажи: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безопасного поведения при работе на пришкольном участке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Техника безопасности при уборке территории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безопасного поведения при выполнении общественно-полезных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безопасного поведения при генеральной уборке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Техника безопасности во время экскурсии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Профилактическая беседа - диалог с учащимися: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профилактических бесед с учащимися о формировании здорового образа жизни: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привычках, полезных и вредных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режиме дня школьника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272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и внеклассные мероприятия, посвящённые организации здорового питания школьников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Выпуск стенной газеты «Здоровь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е-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это здорово!»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Профилактические мероприятия, направленные на предупреждение 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девиантного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600D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и 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аддиктивного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поведения подростков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1"/>
              </w:numPr>
              <w:spacing w:before="30" w:after="30" w:line="240" w:lineRule="auto"/>
              <w:ind w:left="414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 Ведение </w:t>
            </w:r>
            <w:proofErr w:type="spellStart"/>
            <w:r w:rsidRPr="00C600DC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C600DC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учета учащихся, склонных к </w:t>
            </w:r>
            <w:proofErr w:type="spellStart"/>
            <w:r w:rsidRPr="00C600DC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девиантному</w:t>
            </w:r>
            <w:proofErr w:type="spellEnd"/>
            <w:r w:rsidRPr="00C600DC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поведению, </w:t>
            </w:r>
            <w:proofErr w:type="spellStart"/>
            <w:r w:rsidRPr="00C600DC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коррекцонные</w:t>
            </w:r>
            <w:proofErr w:type="spellEnd"/>
            <w:r w:rsidRPr="00C600DC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 xml:space="preserve"> мероприятия по предотвращению правонарушений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" w:eastAsia="Times New Roman" w:hAnsi="Times" w:cs="Times"/>
                <w:color w:val="000000"/>
                <w:sz w:val="26"/>
                <w:szCs w:val="26"/>
                <w:lang w:eastAsia="ru-RU"/>
              </w:rPr>
              <w:t>Проведение бесед с родителями и учащимися по правовым вопросам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Тематические беседы: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«Террористический акт»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«Как вести себя при похищении и став заложником»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«Что делать при поступлении угрозы по телефону»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«Подозрительный предмет»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тренировок по эвакуации.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Беседы-памятки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Правила и меры пожарной безопасности 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Детская шалость – одна из причин пожара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Пожилые люди и инвалиды – повышенный уровень риска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52"/>
              </w:tabs>
              <w:suppressAutoHyphens/>
              <w:spacing w:after="0" w:line="240" w:lineRule="auto"/>
              <w:ind w:left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средства пожаротушения (вода, песок, земля, кошма, внутренний пожарный кран, огнетушители)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Применение огнетушителя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Признаки начинающегося пожара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Пожар в квартире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Если загорелась одежда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Что не надо делать при пожаре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Особенности развития пожара в зданиях повышенной этажности</w:t>
            </w:r>
          </w:p>
          <w:p w:rsidR="000B146D" w:rsidRPr="00C600DC" w:rsidRDefault="000B146D" w:rsidP="00C600DC">
            <w:pPr>
              <w:widowControl w:val="0"/>
              <w:numPr>
                <w:ilvl w:val="0"/>
                <w:numId w:val="3"/>
              </w:numPr>
              <w:tabs>
                <w:tab w:val="left" w:pos="252"/>
                <w:tab w:val="left" w:pos="432"/>
              </w:tabs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Пожар в местах массового скопления людей</w:t>
            </w:r>
          </w:p>
          <w:p w:rsidR="000B146D" w:rsidRPr="00C600DC" w:rsidRDefault="000B146D" w:rsidP="00C600D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Действия при возникновении лесного пожара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Пятиминутки</w:t>
            </w:r>
          </w:p>
          <w:p w:rsidR="000B146D" w:rsidRPr="00C600DC" w:rsidRDefault="000B146D" w:rsidP="00C600D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«Знает каждый гражданин этот номер – 01» (загадки, пословицы, поговорки, 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речевки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ОРГАНИЗАЦИЯ ПРЕДМЕТНО-ПРОСТРАНСТВЕННОЙ СРЕДЫ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Организация и проведение церемоний</w:t>
            </w:r>
          </w:p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поднятия (спуска) государственного флага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Директор, зам. директора по ВР,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Публикация тематических заметок на сайте</w:t>
            </w:r>
          </w:p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школы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Директор, зам. директора по ВР, зам. директора по УВР,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Подготовка и размещение регулярно сменяемых экспозиций творчески работ обучающихся (по отдельному плану).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Поддержание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эстетического вида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 благоустройство всех помещений лицея, доступных и безопасных рекреационных зон, озеленение территории лицея.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Директор,  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.д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иректора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АХР , рабочие по т/о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обуч-ся</w:t>
            </w:r>
            <w:proofErr w:type="spellEnd"/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Оформление и обновление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тематических</w:t>
            </w:r>
            <w:proofErr w:type="gramEnd"/>
          </w:p>
          <w:p w:rsidR="000B146D" w:rsidRPr="00C600DC" w:rsidRDefault="000B146D" w:rsidP="00C600DC">
            <w:pPr>
              <w:tabs>
                <w:tab w:val="left" w:pos="0"/>
                <w:tab w:val="left" w:pos="25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стендов для обучающихся,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актового зала для проведения праздничных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  <w:p w:rsidR="00C26A1F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Родители </w:t>
            </w:r>
          </w:p>
          <w:p w:rsidR="00C26A1F" w:rsidRPr="00C600DC" w:rsidRDefault="00C26A1F" w:rsidP="00C2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Творч.гр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обуч-ся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«Ты и в школе и в саду прояви любовь к труду. Прибери свою планету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.»</w:t>
            </w:r>
            <w:proofErr w:type="gramEnd"/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(субботники по благоустройству территории)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АХР,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на самое лучшее новогоднее оформление класса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Оформление стендов с фото-отчетами 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Турслет</w:t>
            </w:r>
            <w:proofErr w:type="spellEnd"/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учителя»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люблю свою землю»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«Новый год»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«Масленица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«8 марта»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самоуправления»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«Я путешественник»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театра»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победы»</w:t>
            </w:r>
          </w:p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«Наша школьная жизнь»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 директора по ВР, 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Учитель 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СОЦИАЛЬНОЕ ПАРТНЕРСТВО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Взаимодействие с ООО</w:t>
            </w:r>
            <w:proofErr w:type="gramStart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»Ю</w:t>
            </w:r>
            <w:proofErr w:type="gramEnd"/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 СПб» в рамках проекта «Бумажный БУМ» по сбору макулатуры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 xml:space="preserve">Взаимодействие с волонтерами Московского Областного Онкологического диспансера в рамках акции «Милосердие».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6B2CDD" w:rsidRDefault="000B146D" w:rsidP="009327B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культурно-досуговых мероприятий МБУК ЦБС Городская юношеская библиотека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библиотеки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6B2CDD" w:rsidRDefault="000B146D" w:rsidP="009327B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Балашихинского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историко-краеведческого музея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музея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6B2CDD" w:rsidRDefault="000B146D" w:rsidP="009327B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МБУК «Картинная галерея»</w:t>
            </w:r>
            <w:r w:rsidRPr="006B2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галереи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общешкольных экскурсиях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организованными туристическими фирмами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Ноябрь, декабрь,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  ДК «Подмосковные вечера». Проведение совместных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отдельному 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Взаимодействие со стадионом «Метеор» в рамках проведения уроков физкультуры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5-9классы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 директора по УВР,</w:t>
            </w:r>
          </w:p>
          <w:p w:rsidR="000B146D" w:rsidRPr="00C600DC" w:rsidRDefault="000B146D" w:rsidP="00C60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физкультуры</w:t>
            </w:r>
          </w:p>
        </w:tc>
      </w:tr>
      <w:tr w:rsidR="000B146D" w:rsidRPr="00C600DC" w:rsidTr="009327B1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600DC" w:rsidRDefault="000B146D" w:rsidP="00932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0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КЛАССНОЕ РУКОВОДСТВО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воспитательной работы  классов на 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учебный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по ВР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мероприятий в соответствии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F86F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индивидуальным</w:t>
            </w:r>
            <w:proofErr w:type="gramEnd"/>
            <w:r w:rsidRPr="00F86F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планам воспитательной работы классных руководителей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соответствии с КТП ВР класса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Ведение ежедневного мониторинга «Действия каждого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влияют на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Проведение классных часов</w:t>
            </w:r>
          </w:p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классного часа «Разговор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Инд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ивидуальной работы с учащимися.</w:t>
            </w:r>
          </w:p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20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</w:t>
            </w:r>
            <w:proofErr w:type="gramEnd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(Навигатор)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питания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Постоянно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прогулки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мониторинга социального состояния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мониторинга психического состояния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Подведение итогов мониторинга «Действия каждого влияют на каждого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Определение уровня воспитанности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Default="000B146D" w:rsidP="009327B1"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</w:t>
            </w:r>
            <w:r w:rsidRPr="00E363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Сбор информации о кандидатах на стенд</w:t>
            </w:r>
          </w:p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«Гордость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03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</w:t>
            </w:r>
            <w:r w:rsidR="0090352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0B146D" w:rsidRPr="00C600DC" w:rsidTr="009327B1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gramStart"/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рук-ей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903528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Август, ноябрь, март, ап</w:t>
            </w:r>
            <w:bookmarkStart w:id="0" w:name="_GoBack"/>
            <w:bookmarkEnd w:id="0"/>
            <w:r w:rsidR="000B146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:rsidR="000B146D" w:rsidRPr="00CA2ABB" w:rsidRDefault="000B146D" w:rsidP="00932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2A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</w:tbl>
    <w:p w:rsidR="0013148A" w:rsidRDefault="0013148A"/>
    <w:sectPr w:rsidR="0013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49017C9A"/>
    <w:multiLevelType w:val="multilevel"/>
    <w:tmpl w:val="D3D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0DC"/>
    <w:rsid w:val="000B146D"/>
    <w:rsid w:val="000B379D"/>
    <w:rsid w:val="0013148A"/>
    <w:rsid w:val="001609C8"/>
    <w:rsid w:val="002A3C98"/>
    <w:rsid w:val="003D3B88"/>
    <w:rsid w:val="003F2B39"/>
    <w:rsid w:val="004E4792"/>
    <w:rsid w:val="005223CC"/>
    <w:rsid w:val="007443B6"/>
    <w:rsid w:val="007518EA"/>
    <w:rsid w:val="007F0A13"/>
    <w:rsid w:val="00903528"/>
    <w:rsid w:val="009327B1"/>
    <w:rsid w:val="009A7684"/>
    <w:rsid w:val="00C26A1F"/>
    <w:rsid w:val="00C600DC"/>
    <w:rsid w:val="00CB331F"/>
    <w:rsid w:val="00D005A4"/>
    <w:rsid w:val="00D5641D"/>
    <w:rsid w:val="00E027BA"/>
    <w:rsid w:val="00F6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00DC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600DC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C600DC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600DC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C600DC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0DC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00DC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00DC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00DC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600DC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00DC"/>
  </w:style>
  <w:style w:type="character" w:customStyle="1" w:styleId="12">
    <w:name w:val="Обычный1"/>
    <w:rsid w:val="00C600DC"/>
    <w:rPr>
      <w:rFonts w:ascii="Times New Roman" w:hAnsi="Times New Roman"/>
      <w:sz w:val="20"/>
    </w:rPr>
  </w:style>
  <w:style w:type="paragraph" w:customStyle="1" w:styleId="CharAttribute318">
    <w:name w:val="CharAttribute31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C600DC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C600DC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C600DC"/>
    <w:rPr>
      <w:rFonts w:ascii="Calibri" w:hAnsi="Calibri"/>
      <w:b/>
      <w:sz w:val="22"/>
    </w:rPr>
  </w:style>
  <w:style w:type="paragraph" w:customStyle="1" w:styleId="ParaAttribute10">
    <w:name w:val="ParaAttribute10"/>
    <w:rsid w:val="00C600D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C600DC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C600DC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C600DC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C600DC"/>
    <w:rPr>
      <w:rFonts w:ascii="Calibri" w:hAnsi="Calibri"/>
      <w:sz w:val="20"/>
    </w:rPr>
  </w:style>
  <w:style w:type="paragraph" w:customStyle="1" w:styleId="CharAttribute313">
    <w:name w:val="CharAttribute31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C600DC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C600DC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C600DC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C600DC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C600D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C600DC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C600DC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C600DC"/>
    <w:rPr>
      <w:rFonts w:ascii="Calibri" w:hAnsi="Calibri"/>
      <w:sz w:val="20"/>
    </w:rPr>
  </w:style>
  <w:style w:type="paragraph" w:customStyle="1" w:styleId="CharAttribute300">
    <w:name w:val="CharAttribute30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C600DC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C600D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C600DC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C600DC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C600DC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C600D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C600DC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C600DC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C600D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C600D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C600D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C600D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C600D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C600D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C600DC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C600DC"/>
    <w:rPr>
      <w:rFonts w:ascii="Calibri" w:hAnsi="Calibri"/>
      <w:sz w:val="20"/>
    </w:rPr>
  </w:style>
  <w:style w:type="paragraph" w:customStyle="1" w:styleId="CharAttribute521">
    <w:name w:val="CharAttribute521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C600DC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C600DC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C600DC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C600DC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C600DC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C600DC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C600DC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600DC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C600DC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C600DC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C600DC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C600D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C600DC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C600DC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C600DC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C600DC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C600DC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C600D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600DC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C600DC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C600DC"/>
    <w:rPr>
      <w:rFonts w:ascii="Calibri" w:hAnsi="Calibri"/>
      <w:sz w:val="20"/>
    </w:rPr>
  </w:style>
  <w:style w:type="paragraph" w:customStyle="1" w:styleId="ConsPlusNormal">
    <w:name w:val="ConsPlusNormal"/>
    <w:rsid w:val="00C600D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C600DC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C600D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C600D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C600DC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C600DC"/>
    <w:rPr>
      <w:rFonts w:ascii="Calibri" w:hAnsi="Calibri"/>
      <w:sz w:val="20"/>
    </w:rPr>
  </w:style>
  <w:style w:type="paragraph" w:customStyle="1" w:styleId="CharAttribute278">
    <w:name w:val="CharAttribute27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C600DC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C600D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C600DC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C600D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rsid w:val="00C600DC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rsid w:val="00C600DC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C600DC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C600DC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C600DC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C600DC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C600DC"/>
    <w:rPr>
      <w:rFonts w:ascii="Calibri" w:hAnsi="Calibri"/>
      <w:sz w:val="20"/>
    </w:rPr>
  </w:style>
  <w:style w:type="paragraph" w:customStyle="1" w:styleId="CharAttribute484">
    <w:name w:val="CharAttribute484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C600DC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C600DC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C600DC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C600DC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C600DC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C600DC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C600DC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C600DC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C600DC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C600D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unhideWhenUsed/>
    <w:rsid w:val="00C600DC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99"/>
    <w:rsid w:val="00C600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28">
    <w:name w:val="Основной текст + 128"/>
    <w:aliases w:val="5 pt14"/>
    <w:basedOn w:val="a0"/>
    <w:uiPriority w:val="99"/>
    <w:rsid w:val="00C600DC"/>
  </w:style>
  <w:style w:type="numbering" w:customStyle="1" w:styleId="110">
    <w:name w:val="Нет списка11"/>
    <w:next w:val="a2"/>
    <w:uiPriority w:val="99"/>
    <w:semiHidden/>
    <w:unhideWhenUsed/>
    <w:rsid w:val="00C600DC"/>
  </w:style>
  <w:style w:type="paragraph" w:styleId="23">
    <w:name w:val="toc 2"/>
    <w:basedOn w:val="a"/>
    <w:next w:val="a"/>
    <w:link w:val="22"/>
    <w:autoRedefine/>
    <w:semiHidden/>
    <w:unhideWhenUsed/>
    <w:rsid w:val="00C600DC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C600DC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C600DC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C600DC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C600DC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C600DC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C600DC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C600DC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00DC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600DC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C600DC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600DC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C600DC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0DC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00DC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00DC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00DC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600DC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00DC"/>
  </w:style>
  <w:style w:type="character" w:customStyle="1" w:styleId="12">
    <w:name w:val="Обычный1"/>
    <w:rsid w:val="00C600DC"/>
    <w:rPr>
      <w:rFonts w:ascii="Times New Roman" w:hAnsi="Times New Roman"/>
      <w:sz w:val="20"/>
    </w:rPr>
  </w:style>
  <w:style w:type="paragraph" w:customStyle="1" w:styleId="CharAttribute318">
    <w:name w:val="CharAttribute31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C600DC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C600DC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2">
    <w:name w:val="Оглавление 2 Знак"/>
    <w:basedOn w:val="12"/>
    <w:link w:val="23"/>
    <w:rsid w:val="00C600DC"/>
    <w:rPr>
      <w:rFonts w:ascii="Calibri" w:hAnsi="Calibri"/>
      <w:b/>
      <w:sz w:val="22"/>
    </w:rPr>
  </w:style>
  <w:style w:type="paragraph" w:customStyle="1" w:styleId="ParaAttribute10">
    <w:name w:val="ParaAttribute10"/>
    <w:rsid w:val="00C600D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C600DC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C600DC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C600DC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3"/>
    <w:rsid w:val="00C600DC"/>
    <w:rPr>
      <w:rFonts w:ascii="Calibri" w:hAnsi="Calibri"/>
      <w:sz w:val="20"/>
    </w:rPr>
  </w:style>
  <w:style w:type="paragraph" w:customStyle="1" w:styleId="CharAttribute313">
    <w:name w:val="CharAttribute31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C600DC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C600DC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C600DC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2"/>
    <w:link w:val="60"/>
    <w:rsid w:val="00C600DC"/>
    <w:rPr>
      <w:rFonts w:ascii="Calibri" w:hAnsi="Calibri"/>
      <w:sz w:val="20"/>
    </w:rPr>
  </w:style>
  <w:style w:type="paragraph" w:customStyle="1" w:styleId="14">
    <w:name w:val="Обычный (веб)1"/>
    <w:basedOn w:val="a"/>
    <w:rsid w:val="00C600D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C600DC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C600DC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2"/>
    <w:link w:val="70"/>
    <w:rsid w:val="00C600DC"/>
    <w:rPr>
      <w:rFonts w:ascii="Calibri" w:hAnsi="Calibri"/>
      <w:sz w:val="20"/>
    </w:rPr>
  </w:style>
  <w:style w:type="paragraph" w:customStyle="1" w:styleId="CharAttribute300">
    <w:name w:val="CharAttribute30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C600DC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C600D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C600DC"/>
    <w:rPr>
      <w:sz w:val="20"/>
      <w:szCs w:val="20"/>
    </w:rPr>
  </w:style>
  <w:style w:type="paragraph" w:styleId="aa">
    <w:name w:val="annotation subject"/>
    <w:basedOn w:val="a8"/>
    <w:next w:val="a8"/>
    <w:link w:val="ab"/>
    <w:rsid w:val="00C600DC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b">
    <w:name w:val="Тема примечания Знак"/>
    <w:basedOn w:val="a9"/>
    <w:link w:val="aa"/>
    <w:rsid w:val="00C600DC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C600D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C600DC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basedOn w:val="12"/>
    <w:link w:val="ac"/>
    <w:rsid w:val="00C600DC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C600D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basedOn w:val="12"/>
    <w:link w:val="ae"/>
    <w:rsid w:val="00C600D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C600D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C600D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C600D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C600D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C600DC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basedOn w:val="12"/>
    <w:link w:val="33"/>
    <w:rsid w:val="00C600DC"/>
    <w:rPr>
      <w:rFonts w:ascii="Calibri" w:hAnsi="Calibri"/>
      <w:sz w:val="20"/>
    </w:rPr>
  </w:style>
  <w:style w:type="paragraph" w:customStyle="1" w:styleId="CharAttribute521">
    <w:name w:val="CharAttribute521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C600DC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C600DC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C600DC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C600DC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C600DC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C600DC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C600DC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600DC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C600DC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C600DC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C600DC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C600D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C600DC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C600DC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C600DC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C600DC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C600DC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C600D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600DC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C600DC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2"/>
    <w:link w:val="90"/>
    <w:rsid w:val="00C600DC"/>
    <w:rPr>
      <w:rFonts w:ascii="Calibri" w:hAnsi="Calibri"/>
      <w:sz w:val="20"/>
    </w:rPr>
  </w:style>
  <w:style w:type="paragraph" w:customStyle="1" w:styleId="ConsPlusNormal">
    <w:name w:val="ConsPlusNormal"/>
    <w:rsid w:val="00C600DC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C600DC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C600DC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C600D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C600DC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2"/>
    <w:link w:val="80"/>
    <w:rsid w:val="00C600DC"/>
    <w:rPr>
      <w:rFonts w:ascii="Calibri" w:hAnsi="Calibri"/>
      <w:sz w:val="20"/>
    </w:rPr>
  </w:style>
  <w:style w:type="paragraph" w:customStyle="1" w:styleId="CharAttribute278">
    <w:name w:val="CharAttribute27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C600DC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C600D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rsid w:val="00C600DC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C600D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rsid w:val="00C600DC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basedOn w:val="12"/>
    <w:link w:val="afa"/>
    <w:rsid w:val="00C600DC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C600DC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rsid w:val="00C600DC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C600DC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C600DC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3"/>
    <w:rsid w:val="00C600DC"/>
    <w:rPr>
      <w:rFonts w:ascii="Calibri" w:hAnsi="Calibri"/>
      <w:sz w:val="20"/>
    </w:rPr>
  </w:style>
  <w:style w:type="paragraph" w:customStyle="1" w:styleId="CharAttribute484">
    <w:name w:val="CharAttribute484"/>
    <w:rsid w:val="00C600D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C600DC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C600DC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C600DC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C600DC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C600DC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C600DC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C600DC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C600DC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C600DC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C600D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C600DC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C600D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unhideWhenUsed/>
    <w:rsid w:val="00C600DC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99"/>
    <w:rsid w:val="00C600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28">
    <w:name w:val="Основной текст + 128"/>
    <w:aliases w:val="5 pt14"/>
    <w:basedOn w:val="a0"/>
    <w:uiPriority w:val="99"/>
    <w:rsid w:val="00C600DC"/>
  </w:style>
  <w:style w:type="numbering" w:customStyle="1" w:styleId="110">
    <w:name w:val="Нет списка11"/>
    <w:next w:val="a2"/>
    <w:uiPriority w:val="99"/>
    <w:semiHidden/>
    <w:unhideWhenUsed/>
    <w:rsid w:val="00C600DC"/>
  </w:style>
  <w:style w:type="paragraph" w:styleId="23">
    <w:name w:val="toc 2"/>
    <w:basedOn w:val="a"/>
    <w:next w:val="a"/>
    <w:link w:val="22"/>
    <w:autoRedefine/>
    <w:semiHidden/>
    <w:unhideWhenUsed/>
    <w:rsid w:val="00C600DC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C600DC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C600DC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C600DC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C600DC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C600DC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C600DC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C600DC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7040</Words>
  <Characters>40132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OV-PK</dc:creator>
  <cp:lastModifiedBy>ученик</cp:lastModifiedBy>
  <cp:revision>3</cp:revision>
  <dcterms:created xsi:type="dcterms:W3CDTF">2026-06-17T11:35:00Z</dcterms:created>
  <dcterms:modified xsi:type="dcterms:W3CDTF">2026-06-17T11:41:00Z</dcterms:modified>
</cp:coreProperties>
</file>