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D63" w:rsidRPr="004B0DFA" w:rsidRDefault="00B83D63" w:rsidP="004B0DFA">
      <w:pPr>
        <w:spacing w:after="0"/>
        <w:ind w:left="120"/>
        <w:jc w:val="center"/>
      </w:pPr>
    </w:p>
    <w:p w:rsidR="004B0DFA" w:rsidRPr="004B0DFA" w:rsidRDefault="004B0DFA" w:rsidP="004B0DFA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bookmarkStart w:id="0" w:name="block-89335336"/>
      <w:r w:rsidRPr="004B0DFA"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4B0DFA" w:rsidRPr="004B0DFA" w:rsidRDefault="004B0DFA" w:rsidP="004B0DFA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4B0DFA">
        <w:rPr>
          <w:rFonts w:ascii="Times New Roman" w:hAnsi="Times New Roman" w:cs="Times New Roman"/>
          <w:b/>
          <w:color w:val="000000"/>
          <w:sz w:val="28"/>
        </w:rPr>
        <w:t xml:space="preserve"> Министерство образования Московской области </w:t>
      </w:r>
    </w:p>
    <w:p w:rsidR="004B0DFA" w:rsidRPr="004B0DFA" w:rsidRDefault="004B0DFA" w:rsidP="004B0DFA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4B0DFA">
        <w:rPr>
          <w:rFonts w:ascii="Times New Roman" w:hAnsi="Times New Roman" w:cs="Times New Roman"/>
          <w:b/>
          <w:color w:val="000000"/>
          <w:sz w:val="28"/>
        </w:rPr>
        <w:t xml:space="preserve"> Автономная некоммерческая общеобразовательная организация "Лицей </w:t>
      </w:r>
      <w:r w:rsidRPr="004B0DFA">
        <w:rPr>
          <w:rFonts w:ascii="Times New Roman" w:hAnsi="Times New Roman" w:cs="Times New Roman"/>
          <w:b/>
          <w:color w:val="000000"/>
          <w:sz w:val="28"/>
        </w:rPr>
        <w:br/>
        <w:t xml:space="preserve">"Интеллект" </w:t>
      </w:r>
    </w:p>
    <w:p w:rsidR="004B0DFA" w:rsidRPr="009A2171" w:rsidRDefault="004B0DFA" w:rsidP="004B0DFA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9A2171">
        <w:rPr>
          <w:rFonts w:ascii="Times New Roman" w:hAnsi="Times New Roman" w:cs="Times New Roman"/>
          <w:b/>
          <w:color w:val="000000"/>
          <w:sz w:val="28"/>
        </w:rPr>
        <w:t>АНОО "Лицей «Интеллект»"</w:t>
      </w:r>
    </w:p>
    <w:p w:rsidR="004B0DFA" w:rsidRPr="009A2171" w:rsidRDefault="004B0DFA" w:rsidP="004B0DFA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9747" w:type="dxa"/>
        <w:tblInd w:w="754" w:type="dxa"/>
        <w:tblLook w:val="00A0" w:firstRow="1" w:lastRow="0" w:firstColumn="1" w:lastColumn="0" w:noHBand="0" w:noVBand="0"/>
      </w:tblPr>
      <w:tblGrid>
        <w:gridCol w:w="3323"/>
        <w:gridCol w:w="3261"/>
        <w:gridCol w:w="3163"/>
      </w:tblGrid>
      <w:tr w:rsidR="004B0DFA" w:rsidRPr="004B0DFA" w:rsidTr="006A4EB1">
        <w:tc>
          <w:tcPr>
            <w:tcW w:w="3323" w:type="dxa"/>
          </w:tcPr>
          <w:p w:rsidR="004B0DFA" w:rsidRPr="004B0DFA" w:rsidRDefault="004B0DFA" w:rsidP="006A4EB1">
            <w:pPr>
              <w:autoSpaceDE w:val="0"/>
              <w:autoSpaceDN w:val="0"/>
              <w:spacing w:before="120" w:after="120"/>
              <w:ind w:right="-10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0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РАССМОТРЕНО</w:t>
            </w:r>
          </w:p>
          <w:p w:rsidR="004B0DFA" w:rsidRPr="004B0DFA" w:rsidRDefault="004B0DFA" w:rsidP="006A4EB1">
            <w:pPr>
              <w:autoSpaceDE w:val="0"/>
              <w:autoSpaceDN w:val="0"/>
              <w:spacing w:after="12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0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ШМО учителей русского языка и литературы. Рукодитель ШМО </w:t>
            </w:r>
            <w:r w:rsidRPr="004B0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B0DFA">
              <w:rPr>
                <w:rFonts w:ascii="Times New Roman" w:hAnsi="Times New Roman" w:cs="Times New Roman"/>
                <w:color w:val="000000"/>
                <w:szCs w:val="24"/>
              </w:rPr>
              <w:t xml:space="preserve">______________  </w:t>
            </w:r>
            <w:r w:rsidRPr="004B0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Смирнова Н.М. </w:t>
            </w:r>
          </w:p>
          <w:p w:rsidR="004B0DFA" w:rsidRPr="009A2171" w:rsidRDefault="004B0DFA" w:rsidP="006A4EB1">
            <w:pPr>
              <w:autoSpaceDE w:val="0"/>
              <w:autoSpaceDN w:val="0"/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2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Протокол №1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«27» августа 2026</w:t>
            </w:r>
            <w:r w:rsidRPr="009A2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  <w:p w:rsidR="004B0DFA" w:rsidRPr="009A2171" w:rsidRDefault="004B0DFA" w:rsidP="006A4EB1">
            <w:pPr>
              <w:autoSpaceDE w:val="0"/>
              <w:autoSpaceDN w:val="0"/>
              <w:spacing w:after="120" w:line="240" w:lineRule="auto"/>
              <w:ind w:right="-108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3261" w:type="dxa"/>
          </w:tcPr>
          <w:p w:rsidR="004B0DFA" w:rsidRPr="004B0DFA" w:rsidRDefault="004B0DFA" w:rsidP="006A4EB1">
            <w:pPr>
              <w:autoSpaceDE w:val="0"/>
              <w:autoSpaceDN w:val="0"/>
              <w:spacing w:before="120" w:after="1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0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СОГЛАСОВАНО</w:t>
            </w:r>
          </w:p>
          <w:p w:rsidR="004B0DFA" w:rsidRPr="004B0DFA" w:rsidRDefault="004B0DFA" w:rsidP="006A4EB1">
            <w:pPr>
              <w:autoSpaceDE w:val="0"/>
              <w:autoSpaceDN w:val="0"/>
              <w:spacing w:before="120" w:after="1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0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Зам. директора по УВР</w:t>
            </w:r>
          </w:p>
          <w:p w:rsidR="004B0DFA" w:rsidRPr="004B0DFA" w:rsidRDefault="004B0DFA" w:rsidP="006A4EB1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0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__________  С.В. Гавалешко </w:t>
            </w:r>
          </w:p>
          <w:p w:rsidR="004B0DFA" w:rsidRPr="009A2171" w:rsidRDefault="004B0DFA" w:rsidP="006A4EB1">
            <w:pP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0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«27» августа   2026</w:t>
            </w:r>
            <w:r w:rsidRPr="009A2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  <w:p w:rsidR="004B0DFA" w:rsidRPr="009A2171" w:rsidRDefault="004B0DFA" w:rsidP="006A4EB1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63" w:type="dxa"/>
          </w:tcPr>
          <w:p w:rsidR="004B0DFA" w:rsidRPr="004B0DFA" w:rsidRDefault="004B0DFA" w:rsidP="006A4EB1">
            <w:pPr>
              <w:autoSpaceDE w:val="0"/>
              <w:autoSpaceDN w:val="0"/>
              <w:spacing w:before="120" w:after="1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0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УТВЕРЖДЕНО</w:t>
            </w:r>
          </w:p>
          <w:p w:rsidR="004B0DFA" w:rsidRPr="004B0DFA" w:rsidRDefault="004B0DFA" w:rsidP="006A4EB1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0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Директор  АНОО "Лицей "Интеллект"</w:t>
            </w:r>
          </w:p>
          <w:p w:rsidR="004B0DFA" w:rsidRPr="004B0DFA" w:rsidRDefault="004B0DFA" w:rsidP="006A4EB1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0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   О.Н. Артюх</w:t>
            </w:r>
          </w:p>
          <w:p w:rsidR="004B0DFA" w:rsidRPr="004B0DFA" w:rsidRDefault="004B0DFA" w:rsidP="006A4EB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Приказ № 84</w:t>
            </w:r>
            <w:r w:rsidRPr="004B0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  <w:p w:rsidR="004B0DFA" w:rsidRPr="004B0DFA" w:rsidRDefault="004B0DFA" w:rsidP="006A4EB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0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«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  <w:r w:rsidRPr="004B0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» августа 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4B0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  <w:p w:rsidR="004B0DFA" w:rsidRPr="004B0DFA" w:rsidRDefault="004B0DFA" w:rsidP="006A4EB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4B0DFA" w:rsidRPr="004B0DFA" w:rsidRDefault="004B0DFA" w:rsidP="004B0DFA">
      <w:pPr>
        <w:spacing w:after="0"/>
        <w:ind w:left="120"/>
      </w:pPr>
    </w:p>
    <w:p w:rsidR="004B0DFA" w:rsidRPr="004B0DFA" w:rsidRDefault="004B0DFA" w:rsidP="004B0DFA">
      <w:pPr>
        <w:spacing w:after="0"/>
        <w:ind w:left="120"/>
      </w:pPr>
    </w:p>
    <w:p w:rsidR="004B0DFA" w:rsidRPr="004B0DFA" w:rsidRDefault="004B0DFA" w:rsidP="004B0DFA">
      <w:pPr>
        <w:spacing w:after="0"/>
        <w:ind w:left="120"/>
      </w:pPr>
    </w:p>
    <w:p w:rsidR="004B0DFA" w:rsidRPr="00636A2B" w:rsidRDefault="004B0DFA" w:rsidP="004B0DFA">
      <w:pPr>
        <w:spacing w:before="100" w:beforeAutospacing="1" w:after="0" w:line="240" w:lineRule="auto"/>
        <w:jc w:val="center"/>
        <w:rPr>
          <w:sz w:val="28"/>
          <w:szCs w:val="28"/>
        </w:rPr>
      </w:pPr>
      <w:r w:rsidRPr="00636A2B">
        <w:rPr>
          <w:b/>
          <w:bCs/>
          <w:color w:val="000000"/>
          <w:sz w:val="28"/>
          <w:szCs w:val="28"/>
        </w:rPr>
        <w:t>РАБОЧАЯ ПРОГРАММА</w:t>
      </w:r>
    </w:p>
    <w:p w:rsidR="004B0DFA" w:rsidRPr="009A2171" w:rsidRDefault="004B0DFA" w:rsidP="004B0DFA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B0DFA" w:rsidRPr="004B0DFA" w:rsidRDefault="004B0DFA" w:rsidP="004B0DFA">
      <w:pPr>
        <w:spacing w:before="100" w:beforeAutospacing="1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0D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учебного предмета «Русский язык» (Базовый уровень)</w:t>
      </w:r>
    </w:p>
    <w:p w:rsidR="004B0DFA" w:rsidRPr="009A2171" w:rsidRDefault="004B0DFA" w:rsidP="004B0DFA">
      <w:pPr>
        <w:spacing w:before="100" w:beforeAutospacing="1" w:after="0" w:line="240" w:lineRule="auto"/>
        <w:jc w:val="center"/>
        <w:rPr>
          <w:rFonts w:ascii="Times New Roman" w:hAnsi="Times New Roman" w:cs="Times New Roman"/>
          <w:szCs w:val="24"/>
        </w:rPr>
      </w:pPr>
      <w:proofErr w:type="gramStart"/>
      <w:r w:rsidRPr="009A2171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gramEnd"/>
      <w:r w:rsidRPr="009A2171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5–9 классов</w:t>
      </w:r>
      <w:r w:rsidRPr="009A2171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4B0DFA" w:rsidRPr="009A2171" w:rsidRDefault="004B0DFA" w:rsidP="004B0DFA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</w:p>
    <w:p w:rsidR="004B0DFA" w:rsidRPr="009A2171" w:rsidRDefault="004B0DFA" w:rsidP="004B0DFA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4B0DFA" w:rsidRPr="009A2171" w:rsidRDefault="004B0DFA" w:rsidP="004B0DFA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4B0DFA" w:rsidRPr="009A2171" w:rsidRDefault="004B0DFA" w:rsidP="004B0DFA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4B0DFA" w:rsidRPr="004B0DFA" w:rsidRDefault="004B0DFA" w:rsidP="004B0DFA">
      <w:pPr>
        <w:spacing w:after="0"/>
        <w:ind w:left="120"/>
        <w:jc w:val="right"/>
        <w:rPr>
          <w:rFonts w:ascii="Times New Roman" w:hAnsi="Times New Roman" w:cs="Times New Roman"/>
          <w:szCs w:val="24"/>
        </w:rPr>
      </w:pPr>
      <w:r w:rsidRPr="004B0DFA">
        <w:rPr>
          <w:rFonts w:ascii="Times New Roman" w:hAnsi="Times New Roman" w:cs="Times New Roman"/>
          <w:szCs w:val="24"/>
        </w:rPr>
        <w:t xml:space="preserve">Составители: Смирнова Нина Михайловна, </w:t>
      </w:r>
    </w:p>
    <w:p w:rsidR="004B0DFA" w:rsidRPr="004B0DFA" w:rsidRDefault="004B0DFA" w:rsidP="004B0DFA">
      <w:pPr>
        <w:spacing w:after="0"/>
        <w:ind w:left="120"/>
        <w:jc w:val="right"/>
        <w:rPr>
          <w:rFonts w:ascii="Times New Roman" w:hAnsi="Times New Roman" w:cs="Times New Roman"/>
          <w:szCs w:val="24"/>
        </w:rPr>
      </w:pPr>
      <w:r w:rsidRPr="004B0DFA">
        <w:rPr>
          <w:rFonts w:ascii="Times New Roman" w:hAnsi="Times New Roman" w:cs="Times New Roman"/>
          <w:szCs w:val="24"/>
        </w:rPr>
        <w:t>учитель высшей квалификационной категории</w:t>
      </w:r>
    </w:p>
    <w:p w:rsidR="004B0DFA" w:rsidRPr="004B0DFA" w:rsidRDefault="004B0DFA" w:rsidP="004B0DFA">
      <w:pPr>
        <w:spacing w:after="0"/>
        <w:ind w:left="120"/>
        <w:jc w:val="center"/>
        <w:rPr>
          <w:rFonts w:ascii="Times New Roman" w:hAnsi="Times New Roman" w:cs="Times New Roman"/>
          <w:szCs w:val="24"/>
        </w:rPr>
      </w:pPr>
      <w:r w:rsidRPr="004B0DFA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Хабибуллина Гузалия Махмудовна,  </w:t>
      </w:r>
    </w:p>
    <w:p w:rsidR="004B0DFA" w:rsidRPr="004B0DFA" w:rsidRDefault="004B0DFA" w:rsidP="004B0DFA">
      <w:pPr>
        <w:spacing w:after="0"/>
        <w:ind w:left="120"/>
        <w:jc w:val="center"/>
        <w:rPr>
          <w:rFonts w:ascii="Times New Roman" w:hAnsi="Times New Roman" w:cs="Times New Roman"/>
          <w:szCs w:val="24"/>
        </w:rPr>
      </w:pPr>
      <w:r w:rsidRPr="004B0DFA">
        <w:rPr>
          <w:rFonts w:ascii="Times New Roman" w:hAnsi="Times New Roman" w:cs="Times New Roman"/>
          <w:szCs w:val="24"/>
        </w:rPr>
        <w:t xml:space="preserve">                                                                               учитель высшей квалификационной категории          </w:t>
      </w:r>
    </w:p>
    <w:p w:rsidR="004B0DFA" w:rsidRPr="004B0DFA" w:rsidRDefault="004B0DFA" w:rsidP="004B0DFA">
      <w:pPr>
        <w:spacing w:after="0"/>
        <w:ind w:left="120"/>
        <w:jc w:val="center"/>
        <w:rPr>
          <w:rFonts w:ascii="Times New Roman" w:hAnsi="Times New Roman" w:cs="Times New Roman"/>
          <w:szCs w:val="24"/>
        </w:rPr>
      </w:pPr>
    </w:p>
    <w:p w:rsidR="004B0DFA" w:rsidRPr="004B0DFA" w:rsidRDefault="004B0DFA" w:rsidP="004B0DFA">
      <w:pPr>
        <w:spacing w:after="0"/>
        <w:ind w:left="120"/>
        <w:jc w:val="center"/>
        <w:rPr>
          <w:szCs w:val="24"/>
        </w:rPr>
      </w:pPr>
    </w:p>
    <w:p w:rsidR="004B0DFA" w:rsidRPr="004B0DFA" w:rsidRDefault="004B0DFA" w:rsidP="004B0DFA">
      <w:pPr>
        <w:spacing w:after="0"/>
        <w:ind w:left="120"/>
        <w:jc w:val="center"/>
        <w:rPr>
          <w:szCs w:val="24"/>
        </w:rPr>
      </w:pPr>
    </w:p>
    <w:p w:rsidR="004B0DFA" w:rsidRPr="004B0DFA" w:rsidRDefault="004B0DFA" w:rsidP="004B0DFA">
      <w:pPr>
        <w:spacing w:after="0"/>
        <w:ind w:left="120"/>
        <w:jc w:val="center"/>
        <w:rPr>
          <w:szCs w:val="24"/>
        </w:rPr>
      </w:pPr>
    </w:p>
    <w:p w:rsidR="004B0DFA" w:rsidRPr="004B0DFA" w:rsidRDefault="004B0DFA" w:rsidP="004B0DFA">
      <w:pPr>
        <w:spacing w:after="0"/>
        <w:rPr>
          <w:szCs w:val="24"/>
        </w:rPr>
      </w:pPr>
    </w:p>
    <w:p w:rsidR="004B0DFA" w:rsidRPr="004B0DFA" w:rsidRDefault="004B0DFA" w:rsidP="004B0DFA">
      <w:pPr>
        <w:spacing w:after="0"/>
        <w:ind w:left="120"/>
        <w:jc w:val="center"/>
        <w:rPr>
          <w:rFonts w:ascii="Times New Roman" w:hAnsi="Times New Roman" w:cs="Times New Roman"/>
          <w:szCs w:val="24"/>
        </w:rPr>
      </w:pPr>
      <w:r w:rsidRPr="004B0D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Г.о.  Балашиха 2026</w:t>
      </w:r>
      <w:bookmarkStart w:id="1" w:name="_GoBack"/>
      <w:bookmarkEnd w:id="1"/>
    </w:p>
    <w:p w:rsidR="00B83D63" w:rsidRPr="004B0DFA" w:rsidRDefault="00B83D63">
      <w:pPr>
        <w:sectPr w:rsidR="00B83D63" w:rsidRPr="004B0DFA">
          <w:pgSz w:w="11906" w:h="16383"/>
          <w:pgMar w:top="1134" w:right="850" w:bottom="1134" w:left="1701" w:header="720" w:footer="720" w:gutter="0"/>
          <w:cols w:space="720"/>
        </w:sectPr>
      </w:pPr>
    </w:p>
    <w:p w:rsidR="00B83D63" w:rsidRPr="004B0DFA" w:rsidRDefault="004B0DFA">
      <w:pPr>
        <w:spacing w:after="0" w:line="264" w:lineRule="auto"/>
        <w:ind w:left="120"/>
        <w:jc w:val="both"/>
      </w:pPr>
      <w:bookmarkStart w:id="2" w:name="block-89335346"/>
      <w:bookmarkEnd w:id="0"/>
      <w:r w:rsidRPr="004B0DFA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</w:t>
      </w:r>
      <w:r w:rsidRPr="004B0DFA">
        <w:rPr>
          <w:rFonts w:ascii="Times New Roman" w:hAnsi="Times New Roman"/>
          <w:color w:val="000000"/>
          <w:sz w:val="28"/>
        </w:rPr>
        <w:t>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</w:t>
      </w:r>
      <w:r w:rsidRPr="004B0DFA">
        <w:rPr>
          <w:rFonts w:ascii="Times New Roman" w:hAnsi="Times New Roman"/>
          <w:color w:val="000000"/>
          <w:sz w:val="28"/>
        </w:rPr>
        <w:t xml:space="preserve">сновного общего образования. 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Планируемые результаты освоения программы по русскому языку включают личностные, метапредметные ре</w:t>
      </w:r>
      <w:r w:rsidRPr="004B0DFA">
        <w:rPr>
          <w:rFonts w:ascii="Times New Roman" w:hAnsi="Times New Roman"/>
          <w:color w:val="000000"/>
          <w:sz w:val="28"/>
        </w:rPr>
        <w:t>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«РУССКИЙ ЯЗЫК»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Русский язык – государственный язык Российской Федерации, яз</w:t>
      </w:r>
      <w:r w:rsidRPr="004B0DFA">
        <w:rPr>
          <w:rFonts w:ascii="Times New Roman" w:hAnsi="Times New Roman"/>
          <w:color w:val="000000"/>
          <w:sz w:val="28"/>
        </w:rPr>
        <w:t>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</w:t>
      </w:r>
      <w:r w:rsidRPr="004B0DFA">
        <w:rPr>
          <w:rFonts w:ascii="Times New Roman" w:hAnsi="Times New Roman"/>
          <w:color w:val="000000"/>
          <w:sz w:val="28"/>
        </w:rPr>
        <w:t>турной и духовной консолидации.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</w:t>
      </w:r>
      <w:r w:rsidRPr="004B0DFA">
        <w:rPr>
          <w:rFonts w:ascii="Times New Roman" w:hAnsi="Times New Roman"/>
          <w:color w:val="000000"/>
          <w:sz w:val="28"/>
        </w:rPr>
        <w:t xml:space="preserve">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B0DFA">
        <w:rPr>
          <w:rFonts w:ascii="Times New Roman" w:hAnsi="Times New Roman"/>
          <w:color w:val="000000"/>
          <w:sz w:val="28"/>
        </w:rPr>
        <w:t>сит</w:t>
      </w:r>
      <w:r w:rsidRPr="004B0DFA">
        <w:rPr>
          <w:rFonts w:ascii="Times New Roman" w:hAnsi="Times New Roman"/>
          <w:color w:val="000000"/>
          <w:sz w:val="28"/>
        </w:rPr>
        <w:t>уациях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Русский язык, выполняя свои базовые функции общения и выражения мысли, обеспечивает межличностное и социальное вза</w:t>
      </w:r>
      <w:r w:rsidRPr="004B0DFA">
        <w:rPr>
          <w:rFonts w:ascii="Times New Roman" w:hAnsi="Times New Roman"/>
          <w:color w:val="000000"/>
          <w:sz w:val="28"/>
        </w:rPr>
        <w:t xml:space="preserve">имодействие людей, </w:t>
      </w:r>
      <w:r w:rsidRPr="004B0DFA">
        <w:rPr>
          <w:rFonts w:ascii="Times New Roman" w:hAnsi="Times New Roman"/>
          <w:color w:val="000000"/>
          <w:sz w:val="28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Обучение русскому языку направлено на с</w:t>
      </w:r>
      <w:r w:rsidRPr="004B0DFA">
        <w:rPr>
          <w:rFonts w:ascii="Times New Roman" w:hAnsi="Times New Roman"/>
          <w:color w:val="000000"/>
          <w:sz w:val="28"/>
        </w:rPr>
        <w:t>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Содержание по русскому языку орие</w:t>
      </w:r>
      <w:r w:rsidRPr="004B0DFA">
        <w:rPr>
          <w:rFonts w:ascii="Times New Roman" w:hAnsi="Times New Roman"/>
          <w:color w:val="000000"/>
          <w:sz w:val="28"/>
        </w:rPr>
        <w:t>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</w:t>
      </w:r>
      <w:r w:rsidRPr="004B0DFA">
        <w:rPr>
          <w:rFonts w:ascii="Times New Roman" w:hAnsi="Times New Roman"/>
          <w:color w:val="000000"/>
          <w:sz w:val="28"/>
        </w:rPr>
        <w:t xml:space="preserve">ости, участвовать в социальной жизни. 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333333"/>
          <w:sz w:val="28"/>
        </w:rPr>
        <w:t>ЦЕЛИ ИЗУЧЕНИЯ УЧЕБНОГО ПРЕДМЕТА «РУССКИЙ ЯЗЫК»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Изучение русского языка направлено на достижение следующих целей: 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осознание и проявление общероссийской гражданственности, патриотизма, уважения к русскому языку как г</w:t>
      </w:r>
      <w:r w:rsidRPr="004B0DFA">
        <w:rPr>
          <w:rFonts w:ascii="Times New Roman" w:hAnsi="Times New Roman"/>
          <w:color w:val="000000"/>
          <w:sz w:val="28"/>
        </w:rPr>
        <w:t>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</w:t>
      </w:r>
      <w:r w:rsidRPr="004B0DFA">
        <w:rPr>
          <w:rFonts w:ascii="Times New Roman" w:hAnsi="Times New Roman"/>
          <w:color w:val="000000"/>
          <w:sz w:val="28"/>
        </w:rPr>
        <w:t xml:space="preserve"> получения знаний в разных сферах человеческой деятельности;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овладение русским языком как инструментом личностного развития, инструментом формир</w:t>
      </w:r>
      <w:r w:rsidRPr="004B0DFA">
        <w:rPr>
          <w:rFonts w:ascii="Times New Roman" w:hAnsi="Times New Roman"/>
          <w:color w:val="000000"/>
          <w:sz w:val="28"/>
        </w:rPr>
        <w:t>ования социальных взаимоотношений, инструментом преобразования мира;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</w:t>
      </w:r>
      <w:r w:rsidRPr="004B0DFA">
        <w:rPr>
          <w:rFonts w:ascii="Times New Roman" w:hAnsi="Times New Roman"/>
          <w:color w:val="000000"/>
          <w:sz w:val="28"/>
        </w:rPr>
        <w:t>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</w:t>
      </w:r>
      <w:r w:rsidRPr="004B0DFA">
        <w:rPr>
          <w:rFonts w:ascii="Times New Roman" w:hAnsi="Times New Roman"/>
          <w:color w:val="000000"/>
          <w:sz w:val="28"/>
        </w:rPr>
        <w:t xml:space="preserve">ому самосовершенствованию; 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</w:t>
      </w:r>
      <w:r w:rsidRPr="004B0DFA">
        <w:rPr>
          <w:rFonts w:ascii="Times New Roman" w:hAnsi="Times New Roman"/>
          <w:color w:val="000000"/>
          <w:sz w:val="28"/>
        </w:rPr>
        <w:t xml:space="preserve">ыком как средством </w:t>
      </w:r>
      <w:r w:rsidRPr="004B0DFA">
        <w:rPr>
          <w:rFonts w:ascii="Times New Roman" w:hAnsi="Times New Roman"/>
          <w:color w:val="000000"/>
          <w:sz w:val="28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</w:t>
      </w:r>
      <w:r w:rsidRPr="004B0DFA">
        <w:rPr>
          <w:rFonts w:ascii="Times New Roman" w:hAnsi="Times New Roman"/>
          <w:color w:val="000000"/>
          <w:sz w:val="28"/>
        </w:rPr>
        <w:t>икации, установления определённых закономерностей и правил, конкретизации в процессе изучения русского языка;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</w:t>
      </w:r>
      <w:r w:rsidRPr="004B0DFA">
        <w:rPr>
          <w:rFonts w:ascii="Times New Roman" w:hAnsi="Times New Roman"/>
          <w:color w:val="000000"/>
          <w:sz w:val="28"/>
        </w:rPr>
        <w:t>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</w:t>
      </w:r>
      <w:r w:rsidRPr="004B0DFA">
        <w:rPr>
          <w:rFonts w:ascii="Times New Roman" w:hAnsi="Times New Roman"/>
          <w:color w:val="000000"/>
          <w:sz w:val="28"/>
        </w:rPr>
        <w:t>уникативного намерения автора; логической структуры, роли языковых средств.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МЕСТО УЧЕБНОГО ПРЕДМЕТА «РУССКИЙ ЯЗЫК» В УЧЕБНОМ ПЛАНЕ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В соответствии с ФГОС ООО учебный предмет «Русский язык» является обязательным для изучения. </w:t>
      </w:r>
      <w:proofErr w:type="gramStart"/>
      <w:r w:rsidRPr="004B0DFA">
        <w:rPr>
          <w:rFonts w:ascii="Times New Roman" w:hAnsi="Times New Roman"/>
          <w:color w:val="000000"/>
          <w:sz w:val="28"/>
        </w:rPr>
        <w:t xml:space="preserve">Общее число часов, отведенных </w:t>
      </w:r>
      <w:r w:rsidRPr="004B0DFA">
        <w:rPr>
          <w:rFonts w:ascii="Times New Roman" w:hAnsi="Times New Roman"/>
          <w:color w:val="000000"/>
          <w:sz w:val="28"/>
        </w:rPr>
        <w:t>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</w:t>
      </w:r>
      <w:r w:rsidRPr="004B0DFA">
        <w:rPr>
          <w:rFonts w:ascii="Times New Roman" w:hAnsi="Times New Roman"/>
          <w:color w:val="000000"/>
          <w:sz w:val="28"/>
        </w:rPr>
        <w:t>).</w:t>
      </w:r>
      <w:proofErr w:type="gramEnd"/>
    </w:p>
    <w:p w:rsidR="00B83D63" w:rsidRPr="004B0DFA" w:rsidRDefault="00B83D63">
      <w:pPr>
        <w:sectPr w:rsidR="00B83D63" w:rsidRPr="004B0DFA">
          <w:pgSz w:w="11906" w:h="16383"/>
          <w:pgMar w:top="1134" w:right="850" w:bottom="1134" w:left="1701" w:header="720" w:footer="720" w:gutter="0"/>
          <w:cols w:space="720"/>
        </w:sectPr>
      </w:pPr>
    </w:p>
    <w:p w:rsidR="00B83D63" w:rsidRPr="004B0DFA" w:rsidRDefault="00B83D63">
      <w:pPr>
        <w:spacing w:after="0" w:line="264" w:lineRule="auto"/>
        <w:ind w:left="120"/>
        <w:jc w:val="both"/>
      </w:pPr>
      <w:bookmarkStart w:id="3" w:name="block-89335340"/>
      <w:bookmarkEnd w:id="2"/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 xml:space="preserve">СОДЕРЖАНИЕ УЧЕБНОГО ПРЕДМЕТА 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5 КЛАСС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Богатство и выразительность русского языка.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Лингвистика как наука о языке.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Основные разделы лингвистики.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Язык и речь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Язык и речь.</w:t>
      </w:r>
      <w:r w:rsidRPr="004B0DFA">
        <w:rPr>
          <w:rFonts w:ascii="Times New Roman" w:hAnsi="Times New Roman"/>
          <w:b/>
          <w:color w:val="000000"/>
          <w:sz w:val="28"/>
        </w:rPr>
        <w:t xml:space="preserve"> </w:t>
      </w:r>
      <w:r w:rsidRPr="004B0DFA">
        <w:rPr>
          <w:rFonts w:ascii="Times New Roman" w:hAnsi="Times New Roman"/>
          <w:color w:val="000000"/>
          <w:sz w:val="28"/>
        </w:rPr>
        <w:t xml:space="preserve">Речь устная и письменная, монологическая и </w:t>
      </w:r>
      <w:r w:rsidRPr="004B0DFA">
        <w:rPr>
          <w:rFonts w:ascii="Times New Roman" w:hAnsi="Times New Roman"/>
          <w:color w:val="000000"/>
          <w:sz w:val="28"/>
        </w:rPr>
        <w:t>диалогическая, полилог.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Виды речевой деятельности (говорение, слушание, чтение, письмо), их особенности.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Устный пересказ прочитанного или прослушанного текста, в том числе с изменением лица рассказчика.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Участие в диалоге на лингвистические темы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 и темы на основе жизненных наблюдений.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Речевые формулы приветствия, прощания, просьбы, благода</w:t>
      </w:r>
      <w:r w:rsidRPr="004B0DFA">
        <w:rPr>
          <w:rFonts w:ascii="Times New Roman" w:hAnsi="Times New Roman"/>
          <w:color w:val="000000"/>
          <w:sz w:val="28"/>
        </w:rPr>
        <w:t>рности.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Виды аудирования: </w:t>
      </w:r>
      <w:proofErr w:type="gramStart"/>
      <w:r w:rsidRPr="004B0DFA">
        <w:rPr>
          <w:rFonts w:ascii="Times New Roman" w:hAnsi="Times New Roman"/>
          <w:color w:val="000000"/>
          <w:sz w:val="28"/>
        </w:rPr>
        <w:t>выборочное</w:t>
      </w:r>
      <w:proofErr w:type="gramEnd"/>
      <w:r w:rsidRPr="004B0DFA">
        <w:rPr>
          <w:rFonts w:ascii="Times New Roman" w:hAnsi="Times New Roman"/>
          <w:color w:val="000000"/>
          <w:sz w:val="28"/>
        </w:rPr>
        <w:t>, ознакомительное, детальное.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Виды чтения: изучающее, ознакомительное, просмотровое, поисковое.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Те</w:t>
      </w:r>
      <w:r w:rsidRPr="004B0DFA">
        <w:rPr>
          <w:rFonts w:ascii="Times New Roman" w:hAnsi="Times New Roman"/>
          <w:b/>
          <w:color w:val="000000"/>
          <w:sz w:val="28"/>
        </w:rPr>
        <w:t>кст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Текст и его основные признаки. Тема и главная мысль текста. Микротема текста. Ключевые слова.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Функционально-смысловые типы речи: описание, повествование, рассуждение; их особенности.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Композиционная структура текста. Абзац как средство членения текста н</w:t>
      </w:r>
      <w:r w:rsidRPr="004B0DFA">
        <w:rPr>
          <w:rFonts w:ascii="Times New Roman" w:hAnsi="Times New Roman"/>
          <w:color w:val="000000"/>
          <w:sz w:val="28"/>
        </w:rPr>
        <w:t>а композиционно-смысловые части.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Повествование как тип речи. Рассказ.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 xml:space="preserve">Смысловой анализ текста: его композиционных </w:t>
      </w:r>
      <w:r w:rsidRPr="004B0DFA">
        <w:rPr>
          <w:rFonts w:ascii="Times New Roman" w:hAnsi="Times New Roman"/>
          <w:color w:val="000000"/>
          <w:sz w:val="28"/>
        </w:rPr>
        <w:t>особенностей, микротем и абзацев, способов и сре</w:t>
      </w:r>
      <w:proofErr w:type="gramStart"/>
      <w:r w:rsidRPr="004B0DFA">
        <w:rPr>
          <w:rFonts w:ascii="Times New Roman" w:hAnsi="Times New Roman"/>
          <w:color w:val="000000"/>
          <w:sz w:val="28"/>
        </w:rPr>
        <w:t>дств св</w:t>
      </w:r>
      <w:proofErr w:type="gramEnd"/>
      <w:r w:rsidRPr="004B0DFA">
        <w:rPr>
          <w:rFonts w:ascii="Times New Roman" w:hAnsi="Times New Roman"/>
          <w:color w:val="000000"/>
          <w:sz w:val="28"/>
        </w:rPr>
        <w:t>язи предложений в тексте; использование языковых средств выразительности (в рамках изученного).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Подробное, выборочное и сжатое изложение содержания прочитанного или прослушанного текста. Изложение соде</w:t>
      </w:r>
      <w:r w:rsidRPr="004B0DFA">
        <w:rPr>
          <w:rFonts w:ascii="Times New Roman" w:hAnsi="Times New Roman"/>
          <w:color w:val="000000"/>
          <w:sz w:val="28"/>
        </w:rPr>
        <w:t>ржания текста с изменением лица рассказчика.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Информационная переработка текста: простой и сложный план текста.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 xml:space="preserve">Функциональные разновидности языка 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Общее представление о функциональных разновидностях языка (о разговорной речи, функциональных стилях, языке </w:t>
      </w:r>
      <w:r w:rsidRPr="004B0DFA">
        <w:rPr>
          <w:rFonts w:ascii="Times New Roman" w:hAnsi="Times New Roman"/>
          <w:color w:val="000000"/>
          <w:sz w:val="28"/>
        </w:rPr>
        <w:t>художественной литературы).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Default="004B0D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B83D63" w:rsidRDefault="00B83D63">
      <w:pPr>
        <w:spacing w:after="0" w:line="264" w:lineRule="auto"/>
        <w:ind w:left="120"/>
        <w:jc w:val="both"/>
      </w:pPr>
    </w:p>
    <w:p w:rsidR="00B83D63" w:rsidRDefault="004B0D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Фонетика и графика как разделы лингвистики.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Звук как единица языка. Смыслоразличительная роль звука.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Система гласных звуков.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Система согласных звуков.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Изменение звуков в речевом поток</w:t>
      </w:r>
      <w:r w:rsidRPr="004B0DFA">
        <w:rPr>
          <w:rFonts w:ascii="Times New Roman" w:hAnsi="Times New Roman"/>
          <w:color w:val="000000"/>
          <w:sz w:val="28"/>
        </w:rPr>
        <w:t>е. Элементы фонетической транскрипции.</w:t>
      </w:r>
    </w:p>
    <w:p w:rsidR="00B83D63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Слог. Ударение. </w:t>
      </w:r>
      <w:proofErr w:type="gramStart"/>
      <w:r>
        <w:rPr>
          <w:rFonts w:ascii="Times New Roman" w:hAnsi="Times New Roman"/>
          <w:color w:val="000000"/>
          <w:sz w:val="28"/>
        </w:rPr>
        <w:t>Свойства русского ударения.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Соотношение звуков и букв.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Фонетический анализ слова.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Способы обозначения [й’], мягкости согласных.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Основные выразительные средства фонетики.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Прописные и строчные буквы.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Инт</w:t>
      </w:r>
      <w:r w:rsidRPr="004B0DFA">
        <w:rPr>
          <w:rFonts w:ascii="Times New Roman" w:hAnsi="Times New Roman"/>
          <w:color w:val="000000"/>
          <w:sz w:val="28"/>
        </w:rPr>
        <w:t>онация, её функции. Основные элементы интонации.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Орфография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Орфография как раздел лингвистики.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Понятие «орфограмма». Буквенные и небуквенные орфограммы.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</w:t>
      </w:r>
      <w:proofErr w:type="gramStart"/>
      <w:r w:rsidRPr="004B0DFA">
        <w:rPr>
          <w:rFonts w:ascii="Times New Roman" w:hAnsi="Times New Roman"/>
          <w:color w:val="000000"/>
          <w:sz w:val="28"/>
        </w:rPr>
        <w:t>разделительных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</w:t>
      </w:r>
      <w:r w:rsidRPr="004B0DFA">
        <w:rPr>
          <w:rFonts w:ascii="Times New Roman" w:hAnsi="Times New Roman"/>
          <w:b/>
          <w:color w:val="000000"/>
          <w:sz w:val="28"/>
        </w:rPr>
        <w:t>ъ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ь</w:t>
      </w:r>
      <w:r w:rsidRPr="004B0DFA">
        <w:rPr>
          <w:rFonts w:ascii="Times New Roman" w:hAnsi="Times New Roman"/>
          <w:color w:val="000000"/>
          <w:sz w:val="28"/>
        </w:rPr>
        <w:t>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Лексикология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Лексикология как раздел лингвистики.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Основные способы</w:t>
      </w:r>
      <w:r w:rsidRPr="004B0DFA">
        <w:rPr>
          <w:rFonts w:ascii="Times New Roman" w:hAnsi="Times New Roman"/>
          <w:color w:val="000000"/>
          <w:sz w:val="28"/>
        </w:rPr>
        <w:t xml:space="preserve">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Слова однозначные и многозначные. Прямое и переносное значения слова.</w:t>
      </w:r>
      <w:r w:rsidRPr="004B0DFA">
        <w:rPr>
          <w:rFonts w:ascii="Times New Roman" w:hAnsi="Times New Roman"/>
          <w:color w:val="000000"/>
          <w:sz w:val="28"/>
        </w:rPr>
        <w:t xml:space="preserve"> Тематические группы слов. Обозначение родовых и видовых понятий.</w:t>
      </w:r>
    </w:p>
    <w:p w:rsidR="00B83D63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Синонимы. Антонимы. </w:t>
      </w:r>
      <w:proofErr w:type="gramStart"/>
      <w:r>
        <w:rPr>
          <w:rFonts w:ascii="Times New Roman" w:hAnsi="Times New Roman"/>
          <w:color w:val="000000"/>
          <w:sz w:val="28"/>
        </w:rPr>
        <w:t>Омонимы. Паронимы.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Разные виды лексических словарей (толковый словарь, словари синонимов, антонимов, омонимов, паронимов) и их роль в овладении словарным богатством </w:t>
      </w:r>
      <w:r w:rsidRPr="004B0DFA">
        <w:rPr>
          <w:rFonts w:ascii="Times New Roman" w:hAnsi="Times New Roman"/>
          <w:color w:val="000000"/>
          <w:sz w:val="28"/>
        </w:rPr>
        <w:t>родного языка.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Лексический анализ слов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Default="004B0D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Морфемика как раздел лингвистики.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Чередование звуков в м</w:t>
      </w:r>
      <w:r w:rsidRPr="004B0DFA">
        <w:rPr>
          <w:rFonts w:ascii="Times New Roman" w:hAnsi="Times New Roman"/>
          <w:color w:val="000000"/>
          <w:sz w:val="28"/>
        </w:rPr>
        <w:t>орфемах (в том числе чередование гласных с нулём звука).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Морфемный анализ слов.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Уместное использование слов с суффиксами оценки в собственной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корней с безударными проверяемыми, непроверяемыми гласными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</w:t>
      </w:r>
      <w:r w:rsidRPr="004B0DFA">
        <w:rPr>
          <w:rFonts w:ascii="Times New Roman" w:hAnsi="Times New Roman"/>
          <w:color w:val="000000"/>
          <w:sz w:val="28"/>
        </w:rPr>
        <w:t xml:space="preserve">корней с проверяемыми, непроверяемыми, непроизносимыми согласными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</w:t>
      </w:r>
      <w:r w:rsidRPr="004B0DFA">
        <w:rPr>
          <w:rFonts w:ascii="Times New Roman" w:hAnsi="Times New Roman"/>
          <w:b/>
          <w:color w:val="000000"/>
          <w:sz w:val="28"/>
        </w:rPr>
        <w:t>ё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>о</w:t>
      </w:r>
      <w:r w:rsidRPr="004B0DFA">
        <w:rPr>
          <w:rFonts w:ascii="Times New Roman" w:hAnsi="Times New Roman"/>
          <w:color w:val="000000"/>
          <w:sz w:val="28"/>
        </w:rPr>
        <w:t xml:space="preserve"> после шипящих в </w:t>
      </w:r>
      <w:proofErr w:type="gramStart"/>
      <w:r w:rsidRPr="004B0DFA">
        <w:rPr>
          <w:rFonts w:ascii="Times New Roman" w:hAnsi="Times New Roman"/>
          <w:color w:val="000000"/>
          <w:sz w:val="28"/>
        </w:rPr>
        <w:t>корне слова</w:t>
      </w:r>
      <w:proofErr w:type="gramEnd"/>
      <w:r w:rsidRPr="004B0DFA">
        <w:rPr>
          <w:rFonts w:ascii="Times New Roman" w:hAnsi="Times New Roman"/>
          <w:color w:val="000000"/>
          <w:sz w:val="28"/>
        </w:rPr>
        <w:t>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неизменяемых на письме приставок и приставок на 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-з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(-</w:t>
      </w:r>
      <w:r w:rsidRPr="004B0DFA">
        <w:rPr>
          <w:rFonts w:ascii="Times New Roman" w:hAnsi="Times New Roman"/>
          <w:b/>
          <w:color w:val="000000"/>
          <w:sz w:val="28"/>
        </w:rPr>
        <w:t>с</w:t>
      </w:r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</w:t>
      </w:r>
      <w:r w:rsidRPr="004B0DFA">
        <w:rPr>
          <w:rFonts w:ascii="Times New Roman" w:hAnsi="Times New Roman"/>
          <w:b/>
          <w:color w:val="000000"/>
          <w:sz w:val="28"/>
        </w:rPr>
        <w:t>ы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>и</w:t>
      </w:r>
      <w:r w:rsidRPr="004B0DFA">
        <w:rPr>
          <w:rFonts w:ascii="Times New Roman" w:hAnsi="Times New Roman"/>
          <w:color w:val="000000"/>
          <w:sz w:val="28"/>
        </w:rPr>
        <w:t xml:space="preserve"> после приставок.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</w:t>
      </w:r>
      <w:r w:rsidRPr="004B0DFA">
        <w:rPr>
          <w:rFonts w:ascii="Times New Roman" w:hAnsi="Times New Roman"/>
          <w:b/>
          <w:color w:val="000000"/>
          <w:sz w:val="28"/>
        </w:rPr>
        <w:t>ы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>и</w:t>
      </w:r>
      <w:r w:rsidRPr="004B0DFA">
        <w:rPr>
          <w:rFonts w:ascii="Times New Roman" w:hAnsi="Times New Roman"/>
          <w:color w:val="000000"/>
          <w:sz w:val="28"/>
        </w:rPr>
        <w:t xml:space="preserve"> после </w:t>
      </w:r>
      <w:r w:rsidRPr="004B0DFA">
        <w:rPr>
          <w:rFonts w:ascii="Times New Roman" w:hAnsi="Times New Roman"/>
          <w:b/>
          <w:color w:val="000000"/>
          <w:sz w:val="28"/>
        </w:rPr>
        <w:t>ц</w:t>
      </w:r>
      <w:r w:rsidRPr="004B0DFA">
        <w:rPr>
          <w:rFonts w:ascii="Times New Roman" w:hAnsi="Times New Roman"/>
          <w:color w:val="000000"/>
          <w:sz w:val="28"/>
        </w:rPr>
        <w:t>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Орфографический анализ слова (в рамках изученного).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Морфология.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4B0DFA">
        <w:rPr>
          <w:rFonts w:ascii="Times New Roman" w:hAnsi="Times New Roman"/>
          <w:b/>
          <w:color w:val="000000"/>
          <w:sz w:val="28"/>
        </w:rPr>
        <w:t>Орфография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Морфология как раздел грамматики. Грамматическое значение слова.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Части речи как лексико-грамматические разряды слов. Система частей речи в русском </w:t>
      </w:r>
      <w:r w:rsidRPr="004B0DFA">
        <w:rPr>
          <w:rFonts w:ascii="Times New Roman" w:hAnsi="Times New Roman"/>
          <w:color w:val="000000"/>
          <w:sz w:val="28"/>
        </w:rPr>
        <w:t>языке. Самостоятельные и служебные части речи.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Лексико-гра</w:t>
      </w:r>
      <w:r w:rsidRPr="004B0DFA">
        <w:rPr>
          <w:rFonts w:ascii="Times New Roman" w:hAnsi="Times New Roman"/>
          <w:color w:val="000000"/>
          <w:sz w:val="28"/>
        </w:rPr>
        <w:t>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Род, число, падеж имени существительного.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Имена существительные общего рода.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Имена существительные</w:t>
      </w:r>
      <w:r w:rsidRPr="004B0DFA">
        <w:rPr>
          <w:rFonts w:ascii="Times New Roman" w:hAnsi="Times New Roman"/>
          <w:color w:val="000000"/>
          <w:sz w:val="28"/>
        </w:rPr>
        <w:t>, имеющие форму только единственного или только множественного числа.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Морфологический анализ имён существительных.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Нормы произношения, нормы пос</w:t>
      </w:r>
      <w:r w:rsidRPr="004B0DFA">
        <w:rPr>
          <w:rFonts w:ascii="Times New Roman" w:hAnsi="Times New Roman"/>
          <w:color w:val="000000"/>
          <w:sz w:val="28"/>
        </w:rPr>
        <w:t>тановки ударения, нормы словоизменения имён существительных.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Правописание собственных имён существительных.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</w:t>
      </w:r>
      <w:r w:rsidRPr="004B0DFA">
        <w:rPr>
          <w:rFonts w:ascii="Times New Roman" w:hAnsi="Times New Roman"/>
          <w:b/>
          <w:color w:val="000000"/>
          <w:sz w:val="28"/>
        </w:rPr>
        <w:t>ь</w:t>
      </w:r>
      <w:r w:rsidRPr="004B0DFA">
        <w:rPr>
          <w:rFonts w:ascii="Times New Roman" w:hAnsi="Times New Roman"/>
          <w:color w:val="000000"/>
          <w:sz w:val="28"/>
        </w:rPr>
        <w:t xml:space="preserve"> на конце имён существительных после шипящих.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Правописание безударных окончаний имён существительных.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</w:t>
      </w:r>
      <w:r w:rsidRPr="004B0DFA">
        <w:rPr>
          <w:rFonts w:ascii="Times New Roman" w:hAnsi="Times New Roman"/>
          <w:b/>
          <w:color w:val="000000"/>
          <w:sz w:val="28"/>
        </w:rPr>
        <w:t>о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>е</w:t>
      </w:r>
      <w:r w:rsidRPr="004B0DFA">
        <w:rPr>
          <w:rFonts w:ascii="Times New Roman" w:hAnsi="Times New Roman"/>
          <w:color w:val="000000"/>
          <w:sz w:val="28"/>
        </w:rPr>
        <w:t xml:space="preserve"> (</w:t>
      </w:r>
      <w:r w:rsidRPr="004B0DFA">
        <w:rPr>
          <w:rFonts w:ascii="Times New Roman" w:hAnsi="Times New Roman"/>
          <w:b/>
          <w:color w:val="000000"/>
          <w:sz w:val="28"/>
        </w:rPr>
        <w:t>ё</w:t>
      </w:r>
      <w:r w:rsidRPr="004B0DFA">
        <w:rPr>
          <w:rFonts w:ascii="Times New Roman" w:hAnsi="Times New Roman"/>
          <w:color w:val="000000"/>
          <w:sz w:val="28"/>
        </w:rPr>
        <w:t>) после шип</w:t>
      </w:r>
      <w:r w:rsidRPr="004B0DFA">
        <w:rPr>
          <w:rFonts w:ascii="Times New Roman" w:hAnsi="Times New Roman"/>
          <w:color w:val="000000"/>
          <w:sz w:val="28"/>
        </w:rPr>
        <w:t xml:space="preserve">ящих и </w:t>
      </w:r>
      <w:r w:rsidRPr="004B0DFA">
        <w:rPr>
          <w:rFonts w:ascii="Times New Roman" w:hAnsi="Times New Roman"/>
          <w:b/>
          <w:color w:val="000000"/>
          <w:sz w:val="28"/>
        </w:rPr>
        <w:t>ц</w:t>
      </w:r>
      <w:r w:rsidRPr="004B0DFA">
        <w:rPr>
          <w:rFonts w:ascii="Times New Roman" w:hAnsi="Times New Roman"/>
          <w:color w:val="000000"/>
          <w:sz w:val="28"/>
        </w:rPr>
        <w:t xml:space="preserve"> в суффиксах и окончаниях имён существительных.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суффиксов 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-ч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 xml:space="preserve">ик- </w:t>
      </w:r>
      <w:r w:rsidRPr="004B0DFA">
        <w:rPr>
          <w:rFonts w:ascii="Times New Roman" w:hAnsi="Times New Roman"/>
          <w:color w:val="000000"/>
          <w:sz w:val="28"/>
        </w:rPr>
        <w:t xml:space="preserve">– </w:t>
      </w:r>
      <w:r w:rsidRPr="004B0DFA">
        <w:rPr>
          <w:rFonts w:ascii="Times New Roman" w:hAnsi="Times New Roman"/>
          <w:b/>
          <w:color w:val="000000"/>
          <w:sz w:val="28"/>
        </w:rPr>
        <w:t>-щик-</w:t>
      </w:r>
      <w:r w:rsidRPr="004B0DFA">
        <w:rPr>
          <w:rFonts w:ascii="Times New Roman" w:hAnsi="Times New Roman"/>
          <w:color w:val="000000"/>
          <w:sz w:val="28"/>
        </w:rPr>
        <w:t>; -</w:t>
      </w:r>
      <w:r w:rsidRPr="004B0DFA">
        <w:rPr>
          <w:rFonts w:ascii="Times New Roman" w:hAnsi="Times New Roman"/>
          <w:b/>
          <w:color w:val="000000"/>
          <w:sz w:val="28"/>
        </w:rPr>
        <w:t>ек-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 xml:space="preserve">-ик- </w:t>
      </w:r>
      <w:r w:rsidRPr="004B0DFA">
        <w:rPr>
          <w:rFonts w:ascii="Times New Roman" w:hAnsi="Times New Roman"/>
          <w:color w:val="000000"/>
          <w:sz w:val="28"/>
        </w:rPr>
        <w:t>(-</w:t>
      </w:r>
      <w:r w:rsidRPr="004B0DFA">
        <w:rPr>
          <w:rFonts w:ascii="Times New Roman" w:hAnsi="Times New Roman"/>
          <w:b/>
          <w:color w:val="000000"/>
          <w:sz w:val="28"/>
        </w:rPr>
        <w:t>чик-</w:t>
      </w:r>
      <w:r w:rsidRPr="004B0DFA">
        <w:rPr>
          <w:rFonts w:ascii="Times New Roman" w:hAnsi="Times New Roman"/>
          <w:color w:val="000000"/>
          <w:sz w:val="28"/>
        </w:rPr>
        <w:t>) имён существительных.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корней с чередованием </w:t>
      </w:r>
      <w:r w:rsidRPr="004B0DFA">
        <w:rPr>
          <w:rFonts w:ascii="Times New Roman" w:hAnsi="Times New Roman"/>
          <w:b/>
          <w:color w:val="000000"/>
          <w:sz w:val="28"/>
        </w:rPr>
        <w:t>а</w:t>
      </w:r>
      <w:r w:rsidRPr="004B0DFA">
        <w:rPr>
          <w:rFonts w:ascii="Times New Roman" w:hAnsi="Times New Roman"/>
          <w:color w:val="000000"/>
          <w:sz w:val="28"/>
        </w:rPr>
        <w:t xml:space="preserve"> // </w:t>
      </w:r>
      <w:r w:rsidRPr="004B0DFA">
        <w:rPr>
          <w:rFonts w:ascii="Times New Roman" w:hAnsi="Times New Roman"/>
          <w:b/>
          <w:color w:val="000000"/>
          <w:sz w:val="28"/>
        </w:rPr>
        <w:t>о</w:t>
      </w:r>
      <w:r w:rsidRPr="004B0DFA">
        <w:rPr>
          <w:rFonts w:ascii="Times New Roman" w:hAnsi="Times New Roman"/>
          <w:color w:val="000000"/>
          <w:sz w:val="28"/>
        </w:rPr>
        <w:t xml:space="preserve">: </w:t>
      </w:r>
      <w:proofErr w:type="gramStart"/>
      <w:r w:rsidRPr="004B0DFA">
        <w:rPr>
          <w:rFonts w:ascii="Times New Roman" w:hAnsi="Times New Roman"/>
          <w:color w:val="000000"/>
          <w:sz w:val="28"/>
        </w:rPr>
        <w:t>-</w:t>
      </w:r>
      <w:r w:rsidRPr="004B0DFA">
        <w:rPr>
          <w:rFonts w:ascii="Times New Roman" w:hAnsi="Times New Roman"/>
          <w:b/>
          <w:color w:val="000000"/>
          <w:sz w:val="28"/>
        </w:rPr>
        <w:t>л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>аг</w:t>
      </w:r>
      <w:r w:rsidRPr="004B0DFA">
        <w:rPr>
          <w:rFonts w:ascii="Times New Roman" w:hAnsi="Times New Roman"/>
          <w:color w:val="000000"/>
          <w:sz w:val="28"/>
        </w:rPr>
        <w:t>- – -</w:t>
      </w:r>
      <w:r w:rsidRPr="004B0DFA">
        <w:rPr>
          <w:rFonts w:ascii="Times New Roman" w:hAnsi="Times New Roman"/>
          <w:b/>
          <w:color w:val="000000"/>
          <w:sz w:val="28"/>
        </w:rPr>
        <w:t>лож</w:t>
      </w:r>
      <w:r w:rsidRPr="004B0DFA">
        <w:rPr>
          <w:rFonts w:ascii="Times New Roman" w:hAnsi="Times New Roman"/>
          <w:color w:val="000000"/>
          <w:sz w:val="28"/>
        </w:rPr>
        <w:t>-; -</w:t>
      </w:r>
      <w:r w:rsidRPr="004B0DFA">
        <w:rPr>
          <w:rFonts w:ascii="Times New Roman" w:hAnsi="Times New Roman"/>
          <w:b/>
          <w:color w:val="000000"/>
          <w:sz w:val="28"/>
        </w:rPr>
        <w:t>раст</w:t>
      </w:r>
      <w:r w:rsidRPr="004B0DFA">
        <w:rPr>
          <w:rFonts w:ascii="Times New Roman" w:hAnsi="Times New Roman"/>
          <w:color w:val="000000"/>
          <w:sz w:val="28"/>
        </w:rPr>
        <w:t>- – -</w:t>
      </w:r>
      <w:r w:rsidRPr="004B0DFA">
        <w:rPr>
          <w:rFonts w:ascii="Times New Roman" w:hAnsi="Times New Roman"/>
          <w:b/>
          <w:color w:val="000000"/>
          <w:sz w:val="28"/>
        </w:rPr>
        <w:t>ращ</w:t>
      </w:r>
      <w:r w:rsidRPr="004B0DFA">
        <w:rPr>
          <w:rFonts w:ascii="Times New Roman" w:hAnsi="Times New Roman"/>
          <w:color w:val="000000"/>
          <w:sz w:val="28"/>
        </w:rPr>
        <w:t>- – -</w:t>
      </w:r>
      <w:r w:rsidRPr="004B0DFA">
        <w:rPr>
          <w:rFonts w:ascii="Times New Roman" w:hAnsi="Times New Roman"/>
          <w:b/>
          <w:color w:val="000000"/>
          <w:sz w:val="28"/>
        </w:rPr>
        <w:t>рос</w:t>
      </w:r>
      <w:r w:rsidRPr="004B0DFA">
        <w:rPr>
          <w:rFonts w:ascii="Times New Roman" w:hAnsi="Times New Roman"/>
          <w:color w:val="000000"/>
          <w:sz w:val="28"/>
        </w:rPr>
        <w:t>-; -</w:t>
      </w:r>
      <w:r w:rsidRPr="004B0DFA">
        <w:rPr>
          <w:rFonts w:ascii="Times New Roman" w:hAnsi="Times New Roman"/>
          <w:b/>
          <w:color w:val="000000"/>
          <w:sz w:val="28"/>
        </w:rPr>
        <w:t>гар</w:t>
      </w:r>
      <w:r w:rsidRPr="004B0DFA">
        <w:rPr>
          <w:rFonts w:ascii="Times New Roman" w:hAnsi="Times New Roman"/>
          <w:color w:val="000000"/>
          <w:sz w:val="28"/>
        </w:rPr>
        <w:t>- – -</w:t>
      </w:r>
      <w:r w:rsidRPr="004B0DFA">
        <w:rPr>
          <w:rFonts w:ascii="Times New Roman" w:hAnsi="Times New Roman"/>
          <w:b/>
          <w:color w:val="000000"/>
          <w:sz w:val="28"/>
        </w:rPr>
        <w:t>гор</w:t>
      </w:r>
      <w:r w:rsidRPr="004B0DFA">
        <w:rPr>
          <w:rFonts w:ascii="Times New Roman" w:hAnsi="Times New Roman"/>
          <w:color w:val="000000"/>
          <w:sz w:val="28"/>
        </w:rPr>
        <w:t>-, -</w:t>
      </w:r>
      <w:r w:rsidRPr="004B0DFA">
        <w:rPr>
          <w:rFonts w:ascii="Times New Roman" w:hAnsi="Times New Roman"/>
          <w:b/>
          <w:color w:val="000000"/>
          <w:sz w:val="28"/>
        </w:rPr>
        <w:t>зар</w:t>
      </w:r>
      <w:r w:rsidRPr="004B0DFA">
        <w:rPr>
          <w:rFonts w:ascii="Times New Roman" w:hAnsi="Times New Roman"/>
          <w:color w:val="000000"/>
          <w:sz w:val="28"/>
        </w:rPr>
        <w:t>- – -</w:t>
      </w:r>
      <w:r w:rsidRPr="004B0DFA">
        <w:rPr>
          <w:rFonts w:ascii="Times New Roman" w:hAnsi="Times New Roman"/>
          <w:b/>
          <w:color w:val="000000"/>
          <w:sz w:val="28"/>
        </w:rPr>
        <w:t>зор</w:t>
      </w:r>
      <w:r w:rsidRPr="004B0DFA">
        <w:rPr>
          <w:rFonts w:ascii="Times New Roman" w:hAnsi="Times New Roman"/>
          <w:color w:val="000000"/>
          <w:sz w:val="28"/>
        </w:rPr>
        <w:t>-;</w:t>
      </w:r>
      <w:r w:rsidRPr="004B0DFA">
        <w:rPr>
          <w:rFonts w:ascii="Times New Roman" w:hAnsi="Times New Roman"/>
          <w:b/>
          <w:color w:val="000000"/>
          <w:sz w:val="28"/>
        </w:rPr>
        <w:t xml:space="preserve"> -клан- </w:t>
      </w:r>
      <w:r w:rsidRPr="004B0DFA">
        <w:rPr>
          <w:rFonts w:ascii="Times New Roman" w:hAnsi="Times New Roman"/>
          <w:color w:val="000000"/>
          <w:sz w:val="28"/>
        </w:rPr>
        <w:t>–</w:t>
      </w:r>
      <w:r w:rsidRPr="004B0DFA">
        <w:rPr>
          <w:rFonts w:ascii="Times New Roman" w:hAnsi="Times New Roman"/>
          <w:b/>
          <w:color w:val="000000"/>
          <w:sz w:val="28"/>
        </w:rPr>
        <w:t xml:space="preserve"> -клон-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 xml:space="preserve">-скак- </w:t>
      </w:r>
      <w:r w:rsidRPr="004B0DFA">
        <w:rPr>
          <w:rFonts w:ascii="Times New Roman" w:hAnsi="Times New Roman"/>
          <w:color w:val="000000"/>
          <w:sz w:val="28"/>
        </w:rPr>
        <w:t>–</w:t>
      </w:r>
      <w:r w:rsidRPr="004B0DFA">
        <w:rPr>
          <w:rFonts w:ascii="Times New Roman" w:hAnsi="Times New Roman"/>
          <w:b/>
          <w:color w:val="000000"/>
          <w:sz w:val="28"/>
        </w:rPr>
        <w:t xml:space="preserve"> -скоч-.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4B0DFA">
        <w:rPr>
          <w:rFonts w:ascii="Times New Roman" w:hAnsi="Times New Roman"/>
          <w:b/>
          <w:color w:val="000000"/>
          <w:sz w:val="28"/>
        </w:rPr>
        <w:t>не</w:t>
      </w:r>
      <w:r w:rsidRPr="004B0DFA">
        <w:rPr>
          <w:rFonts w:ascii="Times New Roman" w:hAnsi="Times New Roman"/>
          <w:color w:val="000000"/>
          <w:sz w:val="28"/>
        </w:rPr>
        <w:t xml:space="preserve"> с именами существительными.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Орфографический анализ имён существительных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Имя прилагательное как часть речи. Общее грамматическое значение, морфологические</w:t>
      </w:r>
      <w:r w:rsidRPr="004B0DFA">
        <w:rPr>
          <w:rFonts w:ascii="Times New Roman" w:hAnsi="Times New Roman"/>
          <w:color w:val="000000"/>
          <w:sz w:val="28"/>
        </w:rPr>
        <w:t xml:space="preserve"> признаки и синтаксические функции имени прилагательного. Роль имени прилагательного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Имена прилагательные полные и краткие, их синтаксические функции.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Склонение имён прилагательных.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Морфологический анализ имён прилагательных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Нормы словоизменения, произношения имён прилагательных, постановки ударения (в рамках изученного).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Правописание безударных окончаний имён прилагательных.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</w:t>
      </w:r>
      <w:r w:rsidRPr="004B0DFA">
        <w:rPr>
          <w:rFonts w:ascii="Times New Roman" w:hAnsi="Times New Roman"/>
          <w:b/>
          <w:color w:val="000000"/>
          <w:sz w:val="28"/>
        </w:rPr>
        <w:t>о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>е</w:t>
      </w:r>
      <w:r w:rsidRPr="004B0DFA">
        <w:rPr>
          <w:rFonts w:ascii="Times New Roman" w:hAnsi="Times New Roman"/>
          <w:color w:val="000000"/>
          <w:sz w:val="28"/>
        </w:rPr>
        <w:t xml:space="preserve"> после шипящих и </w:t>
      </w:r>
      <w:r w:rsidRPr="004B0DFA">
        <w:rPr>
          <w:rFonts w:ascii="Times New Roman" w:hAnsi="Times New Roman"/>
          <w:b/>
          <w:color w:val="000000"/>
          <w:sz w:val="28"/>
        </w:rPr>
        <w:t>ц</w:t>
      </w:r>
      <w:r w:rsidRPr="004B0DFA">
        <w:rPr>
          <w:rFonts w:ascii="Times New Roman" w:hAnsi="Times New Roman"/>
          <w:color w:val="000000"/>
          <w:sz w:val="28"/>
        </w:rPr>
        <w:t xml:space="preserve"> в суффиксах и окончаниях имён прилагательных.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Правописание кратки</w:t>
      </w:r>
      <w:r w:rsidRPr="004B0DFA">
        <w:rPr>
          <w:rFonts w:ascii="Times New Roman" w:hAnsi="Times New Roman"/>
          <w:color w:val="000000"/>
          <w:sz w:val="28"/>
        </w:rPr>
        <w:t>х форм имён прилагательных с основой на шипящий.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4B0DFA">
        <w:rPr>
          <w:rFonts w:ascii="Times New Roman" w:hAnsi="Times New Roman"/>
          <w:b/>
          <w:color w:val="000000"/>
          <w:sz w:val="28"/>
        </w:rPr>
        <w:t xml:space="preserve">не </w:t>
      </w:r>
      <w:r w:rsidRPr="004B0DFA">
        <w:rPr>
          <w:rFonts w:ascii="Times New Roman" w:hAnsi="Times New Roman"/>
          <w:color w:val="000000"/>
          <w:sz w:val="28"/>
        </w:rPr>
        <w:t>с именами прилагательными.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Орфографический анализ имён прилагательных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Глагол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Глагол как часть речи. Общее грамматическое значение, морфологические пр</w:t>
      </w:r>
      <w:r w:rsidRPr="004B0DFA">
        <w:rPr>
          <w:rFonts w:ascii="Times New Roman" w:hAnsi="Times New Roman"/>
          <w:color w:val="000000"/>
          <w:sz w:val="28"/>
        </w:rPr>
        <w:t>изнаки и синтаксические функции глагола. Роль глагола в словосочетании и предложении,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Глаголы совершенного и несовершенного вида, возвратные и невозвратные.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Инфинитив и его грамматические свойства. Основа инфинитива, основа настоящего (будущего про</w:t>
      </w:r>
      <w:r w:rsidRPr="004B0DFA">
        <w:rPr>
          <w:rFonts w:ascii="Times New Roman" w:hAnsi="Times New Roman"/>
          <w:color w:val="000000"/>
          <w:sz w:val="28"/>
        </w:rPr>
        <w:t>стого) времени глагола.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Спряжение глагола.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Морфологический анализ глаголов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Нормы словоизменения глаголов, постановки ударения в глагольных формах (в рамках изученного).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корней с чередованием </w:t>
      </w:r>
      <w:r w:rsidRPr="004B0DFA">
        <w:rPr>
          <w:rFonts w:ascii="Times New Roman" w:hAnsi="Times New Roman"/>
          <w:b/>
          <w:color w:val="000000"/>
          <w:sz w:val="28"/>
        </w:rPr>
        <w:t>е</w:t>
      </w:r>
      <w:r w:rsidRPr="004B0DFA">
        <w:rPr>
          <w:rFonts w:ascii="Times New Roman" w:hAnsi="Times New Roman"/>
          <w:color w:val="000000"/>
          <w:sz w:val="28"/>
        </w:rPr>
        <w:t xml:space="preserve"> // </w:t>
      </w:r>
      <w:r w:rsidRPr="004B0DFA">
        <w:rPr>
          <w:rFonts w:ascii="Times New Roman" w:hAnsi="Times New Roman"/>
          <w:b/>
          <w:color w:val="000000"/>
          <w:sz w:val="28"/>
        </w:rPr>
        <w:t>и:</w:t>
      </w:r>
      <w:r w:rsidRPr="004B0DFA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B0DFA">
        <w:rPr>
          <w:rFonts w:ascii="Times New Roman" w:hAnsi="Times New Roman"/>
          <w:color w:val="000000"/>
          <w:sz w:val="28"/>
        </w:rPr>
        <w:t>-</w:t>
      </w:r>
      <w:r w:rsidRPr="004B0DFA">
        <w:rPr>
          <w:rFonts w:ascii="Times New Roman" w:hAnsi="Times New Roman"/>
          <w:b/>
          <w:color w:val="000000"/>
          <w:sz w:val="28"/>
        </w:rPr>
        <w:t>б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>ер</w:t>
      </w:r>
      <w:r w:rsidRPr="004B0DFA">
        <w:rPr>
          <w:rFonts w:ascii="Times New Roman" w:hAnsi="Times New Roman"/>
          <w:color w:val="000000"/>
          <w:sz w:val="28"/>
        </w:rPr>
        <w:t>- – -</w:t>
      </w:r>
      <w:r w:rsidRPr="004B0DFA">
        <w:rPr>
          <w:rFonts w:ascii="Times New Roman" w:hAnsi="Times New Roman"/>
          <w:b/>
          <w:color w:val="000000"/>
          <w:sz w:val="28"/>
        </w:rPr>
        <w:t>бир</w:t>
      </w:r>
      <w:r w:rsidRPr="004B0DFA">
        <w:rPr>
          <w:rFonts w:ascii="Times New Roman" w:hAnsi="Times New Roman"/>
          <w:color w:val="000000"/>
          <w:sz w:val="28"/>
        </w:rPr>
        <w:t>-, -</w:t>
      </w:r>
      <w:r w:rsidRPr="004B0DFA">
        <w:rPr>
          <w:rFonts w:ascii="Times New Roman" w:hAnsi="Times New Roman"/>
          <w:b/>
          <w:color w:val="000000"/>
          <w:sz w:val="28"/>
        </w:rPr>
        <w:t>блест</w:t>
      </w:r>
      <w:r w:rsidRPr="004B0DFA">
        <w:rPr>
          <w:rFonts w:ascii="Times New Roman" w:hAnsi="Times New Roman"/>
          <w:color w:val="000000"/>
          <w:sz w:val="28"/>
        </w:rPr>
        <w:t>- – -</w:t>
      </w:r>
      <w:r w:rsidRPr="004B0DFA">
        <w:rPr>
          <w:rFonts w:ascii="Times New Roman" w:hAnsi="Times New Roman"/>
          <w:b/>
          <w:color w:val="000000"/>
          <w:sz w:val="28"/>
        </w:rPr>
        <w:t>блист</w:t>
      </w:r>
      <w:r w:rsidRPr="004B0DFA">
        <w:rPr>
          <w:rFonts w:ascii="Times New Roman" w:hAnsi="Times New Roman"/>
          <w:color w:val="000000"/>
          <w:sz w:val="28"/>
        </w:rPr>
        <w:t>-, -</w:t>
      </w:r>
      <w:r w:rsidRPr="004B0DFA">
        <w:rPr>
          <w:rFonts w:ascii="Times New Roman" w:hAnsi="Times New Roman"/>
          <w:b/>
          <w:color w:val="000000"/>
          <w:sz w:val="28"/>
        </w:rPr>
        <w:t>дер</w:t>
      </w:r>
      <w:r w:rsidRPr="004B0DFA">
        <w:rPr>
          <w:rFonts w:ascii="Times New Roman" w:hAnsi="Times New Roman"/>
          <w:color w:val="000000"/>
          <w:sz w:val="28"/>
        </w:rPr>
        <w:t>- – -</w:t>
      </w:r>
      <w:r w:rsidRPr="004B0DFA">
        <w:rPr>
          <w:rFonts w:ascii="Times New Roman" w:hAnsi="Times New Roman"/>
          <w:b/>
          <w:color w:val="000000"/>
          <w:sz w:val="28"/>
        </w:rPr>
        <w:t>дир</w:t>
      </w:r>
      <w:r w:rsidRPr="004B0DFA">
        <w:rPr>
          <w:rFonts w:ascii="Times New Roman" w:hAnsi="Times New Roman"/>
          <w:color w:val="000000"/>
          <w:sz w:val="28"/>
        </w:rPr>
        <w:t>-, -</w:t>
      </w:r>
      <w:r w:rsidRPr="004B0DFA">
        <w:rPr>
          <w:rFonts w:ascii="Times New Roman" w:hAnsi="Times New Roman"/>
          <w:b/>
          <w:color w:val="000000"/>
          <w:sz w:val="28"/>
        </w:rPr>
        <w:t>жег</w:t>
      </w:r>
      <w:r w:rsidRPr="004B0DFA">
        <w:rPr>
          <w:rFonts w:ascii="Times New Roman" w:hAnsi="Times New Roman"/>
          <w:color w:val="000000"/>
          <w:sz w:val="28"/>
        </w:rPr>
        <w:t>- – -</w:t>
      </w:r>
      <w:r w:rsidRPr="004B0DFA">
        <w:rPr>
          <w:rFonts w:ascii="Times New Roman" w:hAnsi="Times New Roman"/>
          <w:b/>
          <w:color w:val="000000"/>
          <w:sz w:val="28"/>
        </w:rPr>
        <w:t>жиг</w:t>
      </w:r>
      <w:r w:rsidRPr="004B0DFA">
        <w:rPr>
          <w:rFonts w:ascii="Times New Roman" w:hAnsi="Times New Roman"/>
          <w:color w:val="000000"/>
          <w:sz w:val="28"/>
        </w:rPr>
        <w:t>-, -</w:t>
      </w:r>
      <w:r w:rsidRPr="004B0DFA">
        <w:rPr>
          <w:rFonts w:ascii="Times New Roman" w:hAnsi="Times New Roman"/>
          <w:b/>
          <w:color w:val="000000"/>
          <w:sz w:val="28"/>
        </w:rPr>
        <w:t>мер</w:t>
      </w:r>
      <w:r w:rsidRPr="004B0DFA">
        <w:rPr>
          <w:rFonts w:ascii="Times New Roman" w:hAnsi="Times New Roman"/>
          <w:color w:val="000000"/>
          <w:sz w:val="28"/>
        </w:rPr>
        <w:t>- – -</w:t>
      </w:r>
      <w:r w:rsidRPr="004B0DFA">
        <w:rPr>
          <w:rFonts w:ascii="Times New Roman" w:hAnsi="Times New Roman"/>
          <w:b/>
          <w:color w:val="000000"/>
          <w:sz w:val="28"/>
        </w:rPr>
        <w:t>мир</w:t>
      </w:r>
      <w:r w:rsidRPr="004B0DFA">
        <w:rPr>
          <w:rFonts w:ascii="Times New Roman" w:hAnsi="Times New Roman"/>
          <w:color w:val="000000"/>
          <w:sz w:val="28"/>
        </w:rPr>
        <w:t>-, -</w:t>
      </w:r>
      <w:r w:rsidRPr="004B0DFA">
        <w:rPr>
          <w:rFonts w:ascii="Times New Roman" w:hAnsi="Times New Roman"/>
          <w:b/>
          <w:color w:val="000000"/>
          <w:sz w:val="28"/>
        </w:rPr>
        <w:t>пер</w:t>
      </w:r>
      <w:r w:rsidRPr="004B0DFA">
        <w:rPr>
          <w:rFonts w:ascii="Times New Roman" w:hAnsi="Times New Roman"/>
          <w:color w:val="000000"/>
          <w:sz w:val="28"/>
        </w:rPr>
        <w:t>- – -</w:t>
      </w:r>
      <w:r w:rsidRPr="004B0DFA">
        <w:rPr>
          <w:rFonts w:ascii="Times New Roman" w:hAnsi="Times New Roman"/>
          <w:b/>
          <w:color w:val="000000"/>
          <w:sz w:val="28"/>
        </w:rPr>
        <w:t>пир</w:t>
      </w:r>
      <w:r w:rsidRPr="004B0DFA">
        <w:rPr>
          <w:rFonts w:ascii="Times New Roman" w:hAnsi="Times New Roman"/>
          <w:color w:val="000000"/>
          <w:sz w:val="28"/>
        </w:rPr>
        <w:t>-, -</w:t>
      </w:r>
      <w:r w:rsidRPr="004B0DFA">
        <w:rPr>
          <w:rFonts w:ascii="Times New Roman" w:hAnsi="Times New Roman"/>
          <w:b/>
          <w:color w:val="000000"/>
          <w:sz w:val="28"/>
        </w:rPr>
        <w:t>стел</w:t>
      </w:r>
      <w:r w:rsidRPr="004B0DFA">
        <w:rPr>
          <w:rFonts w:ascii="Times New Roman" w:hAnsi="Times New Roman"/>
          <w:color w:val="000000"/>
          <w:sz w:val="28"/>
        </w:rPr>
        <w:t>- – -</w:t>
      </w:r>
      <w:r w:rsidRPr="004B0DFA">
        <w:rPr>
          <w:rFonts w:ascii="Times New Roman" w:hAnsi="Times New Roman"/>
          <w:b/>
          <w:color w:val="000000"/>
          <w:sz w:val="28"/>
        </w:rPr>
        <w:t>стил</w:t>
      </w:r>
      <w:r w:rsidRPr="004B0DFA">
        <w:rPr>
          <w:rFonts w:ascii="Times New Roman" w:hAnsi="Times New Roman"/>
          <w:color w:val="000000"/>
          <w:sz w:val="28"/>
        </w:rPr>
        <w:t>-, -</w:t>
      </w:r>
      <w:r w:rsidRPr="004B0DFA">
        <w:rPr>
          <w:rFonts w:ascii="Times New Roman" w:hAnsi="Times New Roman"/>
          <w:b/>
          <w:color w:val="000000"/>
          <w:sz w:val="28"/>
        </w:rPr>
        <w:t>тер</w:t>
      </w:r>
      <w:r w:rsidRPr="004B0DFA">
        <w:rPr>
          <w:rFonts w:ascii="Times New Roman" w:hAnsi="Times New Roman"/>
          <w:color w:val="000000"/>
          <w:sz w:val="28"/>
        </w:rPr>
        <w:t>- – -</w:t>
      </w:r>
      <w:r w:rsidRPr="004B0DFA">
        <w:rPr>
          <w:rFonts w:ascii="Times New Roman" w:hAnsi="Times New Roman"/>
          <w:b/>
          <w:color w:val="000000"/>
          <w:sz w:val="28"/>
        </w:rPr>
        <w:t>тир</w:t>
      </w:r>
      <w:r w:rsidRPr="004B0DFA">
        <w:rPr>
          <w:rFonts w:ascii="Times New Roman" w:hAnsi="Times New Roman"/>
          <w:color w:val="000000"/>
          <w:sz w:val="28"/>
        </w:rPr>
        <w:t>-.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Использование </w:t>
      </w:r>
      <w:r w:rsidRPr="004B0DFA">
        <w:rPr>
          <w:rFonts w:ascii="Times New Roman" w:hAnsi="Times New Roman"/>
          <w:b/>
          <w:color w:val="000000"/>
          <w:sz w:val="28"/>
        </w:rPr>
        <w:t>ь</w:t>
      </w:r>
      <w:r w:rsidRPr="004B0DFA">
        <w:rPr>
          <w:rFonts w:ascii="Times New Roman" w:hAnsi="Times New Roman"/>
          <w:color w:val="000000"/>
          <w:sz w:val="28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-т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>ся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-ться</w:t>
      </w:r>
      <w:r w:rsidRPr="004B0DFA">
        <w:rPr>
          <w:rFonts w:ascii="Times New Roman" w:hAnsi="Times New Roman"/>
          <w:color w:val="000000"/>
          <w:sz w:val="28"/>
        </w:rPr>
        <w:t xml:space="preserve"> в глаг</w:t>
      </w:r>
      <w:r w:rsidRPr="004B0DFA">
        <w:rPr>
          <w:rFonts w:ascii="Times New Roman" w:hAnsi="Times New Roman"/>
          <w:color w:val="000000"/>
          <w:sz w:val="28"/>
        </w:rPr>
        <w:t xml:space="preserve">олах, суффиксов </w:t>
      </w:r>
      <w:r w:rsidRPr="004B0DFA">
        <w:rPr>
          <w:rFonts w:ascii="Times New Roman" w:hAnsi="Times New Roman"/>
          <w:b/>
          <w:color w:val="000000"/>
          <w:sz w:val="28"/>
        </w:rPr>
        <w:t>-ова</w:t>
      </w:r>
      <w:r w:rsidRPr="004B0DFA">
        <w:rPr>
          <w:rFonts w:ascii="Times New Roman" w:hAnsi="Times New Roman"/>
          <w:color w:val="000000"/>
          <w:sz w:val="28"/>
        </w:rPr>
        <w:t>- –</w:t>
      </w:r>
      <w:r w:rsidRPr="004B0DFA">
        <w:rPr>
          <w:rFonts w:ascii="Times New Roman" w:hAnsi="Times New Roman"/>
          <w:b/>
          <w:color w:val="000000"/>
          <w:sz w:val="28"/>
        </w:rPr>
        <w:t xml:space="preserve"> </w:t>
      </w:r>
      <w:r w:rsidRPr="004B0DFA">
        <w:rPr>
          <w:rFonts w:ascii="Times New Roman" w:hAnsi="Times New Roman"/>
          <w:color w:val="000000"/>
          <w:sz w:val="28"/>
        </w:rPr>
        <w:t>-</w:t>
      </w:r>
      <w:r w:rsidRPr="004B0DFA">
        <w:rPr>
          <w:rFonts w:ascii="Times New Roman" w:hAnsi="Times New Roman"/>
          <w:b/>
          <w:color w:val="000000"/>
          <w:sz w:val="28"/>
        </w:rPr>
        <w:t>ева</w:t>
      </w:r>
      <w:r w:rsidRPr="004B0DFA">
        <w:rPr>
          <w:rFonts w:ascii="Times New Roman" w:hAnsi="Times New Roman"/>
          <w:color w:val="000000"/>
          <w:sz w:val="28"/>
        </w:rPr>
        <w:t xml:space="preserve">-, </w:t>
      </w:r>
      <w:r w:rsidRPr="004B0DFA">
        <w:rPr>
          <w:rFonts w:ascii="Times New Roman" w:hAnsi="Times New Roman"/>
          <w:b/>
          <w:color w:val="000000"/>
          <w:sz w:val="28"/>
        </w:rPr>
        <w:t xml:space="preserve">-ыва- </w:t>
      </w:r>
      <w:r w:rsidRPr="004B0DFA">
        <w:rPr>
          <w:rFonts w:ascii="Times New Roman" w:hAnsi="Times New Roman"/>
          <w:color w:val="000000"/>
          <w:sz w:val="28"/>
        </w:rPr>
        <w:t xml:space="preserve">– </w:t>
      </w:r>
      <w:r w:rsidRPr="004B0DFA">
        <w:rPr>
          <w:rFonts w:ascii="Times New Roman" w:hAnsi="Times New Roman"/>
          <w:b/>
          <w:color w:val="000000"/>
          <w:sz w:val="28"/>
        </w:rPr>
        <w:t>-ива-</w:t>
      </w:r>
      <w:r w:rsidRPr="004B0DFA">
        <w:rPr>
          <w:rFonts w:ascii="Times New Roman" w:hAnsi="Times New Roman"/>
          <w:color w:val="000000"/>
          <w:sz w:val="28"/>
        </w:rPr>
        <w:t>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Правописание безударных личных окончаний глагола.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гласной перед суффиксом 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-л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>-</w:t>
      </w:r>
      <w:r w:rsidRPr="004B0DFA">
        <w:rPr>
          <w:rFonts w:ascii="Times New Roman" w:hAnsi="Times New Roman"/>
          <w:color w:val="000000"/>
          <w:sz w:val="28"/>
        </w:rPr>
        <w:t xml:space="preserve"> в формах прошедшего времени глагола.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4B0DFA">
        <w:rPr>
          <w:rFonts w:ascii="Times New Roman" w:hAnsi="Times New Roman"/>
          <w:b/>
          <w:color w:val="000000"/>
          <w:sz w:val="28"/>
        </w:rPr>
        <w:t>не</w:t>
      </w:r>
      <w:r w:rsidRPr="004B0DFA">
        <w:rPr>
          <w:rFonts w:ascii="Times New Roman" w:hAnsi="Times New Roman"/>
          <w:color w:val="000000"/>
          <w:sz w:val="28"/>
        </w:rPr>
        <w:t xml:space="preserve"> с глаголами.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Орфографический анализ глаголов (в </w:t>
      </w:r>
      <w:r w:rsidRPr="004B0DFA">
        <w:rPr>
          <w:rFonts w:ascii="Times New Roman" w:hAnsi="Times New Roman"/>
          <w:color w:val="000000"/>
          <w:sz w:val="28"/>
        </w:rPr>
        <w:t xml:space="preserve">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Синтаксис.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4B0DFA">
        <w:rPr>
          <w:rFonts w:ascii="Times New Roman" w:hAnsi="Times New Roman"/>
          <w:b/>
          <w:color w:val="000000"/>
          <w:sz w:val="28"/>
        </w:rPr>
        <w:t>Пунктуация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Синтаксис как раздел грамматики. Словосочетание и предложение как единицы синтаксиса.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Словосочетание и его признаки. Основные виды словосочетаний по морфологическим свойствам главного слова (именные</w:t>
      </w:r>
      <w:r w:rsidRPr="004B0DFA">
        <w:rPr>
          <w:rFonts w:ascii="Times New Roman" w:hAnsi="Times New Roman"/>
          <w:color w:val="000000"/>
          <w:sz w:val="28"/>
        </w:rPr>
        <w:t>, глагольные, наречные). Средства связи слов в словосочетании.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Синтаксический анализ словосочетания.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Предложение и его признаки. Виды предложений по цели высказывания и эмоциональной окраске. Смысловые и интонационные особенности повествовательных, </w:t>
      </w:r>
      <w:r w:rsidRPr="004B0DFA">
        <w:rPr>
          <w:rFonts w:ascii="Times New Roman" w:hAnsi="Times New Roman"/>
          <w:color w:val="000000"/>
          <w:sz w:val="28"/>
        </w:rPr>
        <w:t>вопросительных, побудительных; восклицательных и невосклицательных предложений.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</w:t>
      </w:r>
      <w:r w:rsidRPr="004B0DFA">
        <w:rPr>
          <w:rFonts w:ascii="Times New Roman" w:hAnsi="Times New Roman"/>
          <w:color w:val="000000"/>
          <w:sz w:val="28"/>
        </w:rPr>
        <w:t xml:space="preserve">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</w:t>
      </w:r>
      <w:r w:rsidRPr="004B0DFA">
        <w:rPr>
          <w:rFonts w:ascii="Times New Roman" w:hAnsi="Times New Roman"/>
          <w:color w:val="000000"/>
          <w:sz w:val="28"/>
        </w:rPr>
        <w:t>глаголом, именем существительным, именем прилагательным.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Тире между подлежащим и сказуемым.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</w:t>
      </w:r>
      <w:r w:rsidRPr="004B0DFA">
        <w:rPr>
          <w:rFonts w:ascii="Times New Roman" w:hAnsi="Times New Roman"/>
          <w:color w:val="000000"/>
          <w:sz w:val="28"/>
        </w:rPr>
        <w:t xml:space="preserve">выражения. Дополнение (прямое и косвенное) и типичные средства его выражения. </w:t>
      </w:r>
      <w:proofErr w:type="gramStart"/>
      <w:r w:rsidRPr="004B0DFA">
        <w:rPr>
          <w:rFonts w:ascii="Times New Roman" w:hAnsi="Times New Roman"/>
          <w:color w:val="000000"/>
          <w:sz w:val="28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Простое осложн</w:t>
      </w:r>
      <w:r w:rsidRPr="004B0DFA">
        <w:rPr>
          <w:rFonts w:ascii="Times New Roman" w:hAnsi="Times New Roman"/>
          <w:color w:val="000000"/>
          <w:sz w:val="28"/>
        </w:rPr>
        <w:t xml:space="preserve">ённое предложение. Однородные члены предложения, их роль в речи. Особенности интонации предложений с однородными членами. </w:t>
      </w:r>
      <w:proofErr w:type="gramStart"/>
      <w:r w:rsidRPr="004B0DFA">
        <w:rPr>
          <w:rFonts w:ascii="Times New Roman" w:hAnsi="Times New Roman"/>
          <w:color w:val="000000"/>
          <w:sz w:val="28"/>
        </w:rPr>
        <w:t xml:space="preserve">Предложения с однородными членами (без союзов, с одиночным союзом </w:t>
      </w:r>
      <w:r w:rsidRPr="004B0DFA">
        <w:rPr>
          <w:rFonts w:ascii="Times New Roman" w:hAnsi="Times New Roman"/>
          <w:b/>
          <w:color w:val="000000"/>
          <w:sz w:val="28"/>
        </w:rPr>
        <w:t>и</w:t>
      </w:r>
      <w:r w:rsidRPr="004B0DFA">
        <w:rPr>
          <w:rFonts w:ascii="Times New Roman" w:hAnsi="Times New Roman"/>
          <w:color w:val="000000"/>
          <w:sz w:val="28"/>
        </w:rPr>
        <w:t xml:space="preserve">, союзами </w:t>
      </w:r>
      <w:r w:rsidRPr="004B0DFA">
        <w:rPr>
          <w:rFonts w:ascii="Times New Roman" w:hAnsi="Times New Roman"/>
          <w:b/>
          <w:color w:val="000000"/>
          <w:sz w:val="28"/>
        </w:rPr>
        <w:t>а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но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однако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зато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да</w:t>
      </w:r>
      <w:r w:rsidRPr="004B0DFA">
        <w:rPr>
          <w:rFonts w:ascii="Times New Roman" w:hAnsi="Times New Roman"/>
          <w:color w:val="000000"/>
          <w:sz w:val="28"/>
        </w:rPr>
        <w:t xml:space="preserve"> (в значении </w:t>
      </w:r>
      <w:r w:rsidRPr="004B0DFA">
        <w:rPr>
          <w:rFonts w:ascii="Times New Roman" w:hAnsi="Times New Roman"/>
          <w:b/>
          <w:color w:val="000000"/>
          <w:sz w:val="28"/>
        </w:rPr>
        <w:t>и</w:t>
      </w:r>
      <w:r w:rsidRPr="004B0DFA">
        <w:rPr>
          <w:rFonts w:ascii="Times New Roman" w:hAnsi="Times New Roman"/>
          <w:color w:val="000000"/>
          <w:sz w:val="28"/>
        </w:rPr>
        <w:t xml:space="preserve">), </w:t>
      </w:r>
      <w:r w:rsidRPr="004B0DFA">
        <w:rPr>
          <w:rFonts w:ascii="Times New Roman" w:hAnsi="Times New Roman"/>
          <w:b/>
          <w:color w:val="000000"/>
          <w:sz w:val="28"/>
        </w:rPr>
        <w:t>да</w:t>
      </w:r>
      <w:r w:rsidRPr="004B0DFA">
        <w:rPr>
          <w:rFonts w:ascii="Times New Roman" w:hAnsi="Times New Roman"/>
          <w:color w:val="000000"/>
          <w:sz w:val="28"/>
        </w:rPr>
        <w:t xml:space="preserve"> (в значении </w:t>
      </w:r>
      <w:r w:rsidRPr="004B0DFA">
        <w:rPr>
          <w:rFonts w:ascii="Times New Roman" w:hAnsi="Times New Roman"/>
          <w:b/>
          <w:color w:val="000000"/>
          <w:sz w:val="28"/>
        </w:rPr>
        <w:t>но</w:t>
      </w:r>
      <w:r w:rsidRPr="004B0DFA">
        <w:rPr>
          <w:rFonts w:ascii="Times New Roman" w:hAnsi="Times New Roman"/>
          <w:color w:val="000000"/>
          <w:sz w:val="28"/>
        </w:rPr>
        <w:t>).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Предложения с обобщающим словом при однородных членах.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Предложения с обращением, особенности интонации. Обращение и средства его выражения.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Синтаксический анализ простого и простого осложнённого предложений.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Пунктуационное оформление предложений, осложн</w:t>
      </w:r>
      <w:r w:rsidRPr="004B0DFA">
        <w:rPr>
          <w:rFonts w:ascii="Times New Roman" w:hAnsi="Times New Roman"/>
          <w:color w:val="000000"/>
          <w:sz w:val="28"/>
        </w:rPr>
        <w:t xml:space="preserve">ённых однородными членами, связанными бессоюзной связью, одиночным союзом </w:t>
      </w:r>
      <w:r w:rsidRPr="004B0DFA">
        <w:rPr>
          <w:rFonts w:ascii="Times New Roman" w:hAnsi="Times New Roman"/>
          <w:b/>
          <w:color w:val="000000"/>
          <w:sz w:val="28"/>
        </w:rPr>
        <w:t>и</w:t>
      </w:r>
      <w:r w:rsidRPr="004B0DFA">
        <w:rPr>
          <w:rFonts w:ascii="Times New Roman" w:hAnsi="Times New Roman"/>
          <w:color w:val="000000"/>
          <w:sz w:val="28"/>
        </w:rPr>
        <w:t xml:space="preserve">, союзами </w:t>
      </w:r>
      <w:r w:rsidRPr="004B0DFA">
        <w:rPr>
          <w:rFonts w:ascii="Times New Roman" w:hAnsi="Times New Roman"/>
          <w:b/>
          <w:color w:val="000000"/>
          <w:sz w:val="28"/>
        </w:rPr>
        <w:t>а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но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однако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зато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да</w:t>
      </w:r>
      <w:r w:rsidRPr="004B0DFA">
        <w:rPr>
          <w:rFonts w:ascii="Times New Roman" w:hAnsi="Times New Roman"/>
          <w:color w:val="000000"/>
          <w:sz w:val="28"/>
        </w:rPr>
        <w:t xml:space="preserve"> (в значении </w:t>
      </w:r>
      <w:r w:rsidRPr="004B0DFA">
        <w:rPr>
          <w:rFonts w:ascii="Times New Roman" w:hAnsi="Times New Roman"/>
          <w:b/>
          <w:color w:val="000000"/>
          <w:sz w:val="28"/>
        </w:rPr>
        <w:t>и</w:t>
      </w:r>
      <w:r w:rsidRPr="004B0DFA">
        <w:rPr>
          <w:rFonts w:ascii="Times New Roman" w:hAnsi="Times New Roman"/>
          <w:color w:val="000000"/>
          <w:sz w:val="28"/>
        </w:rPr>
        <w:t xml:space="preserve">), </w:t>
      </w:r>
      <w:r w:rsidRPr="004B0DFA">
        <w:rPr>
          <w:rFonts w:ascii="Times New Roman" w:hAnsi="Times New Roman"/>
          <w:b/>
          <w:color w:val="000000"/>
          <w:sz w:val="28"/>
        </w:rPr>
        <w:t>да</w:t>
      </w:r>
      <w:r w:rsidRPr="004B0DFA">
        <w:rPr>
          <w:rFonts w:ascii="Times New Roman" w:hAnsi="Times New Roman"/>
          <w:color w:val="000000"/>
          <w:sz w:val="28"/>
        </w:rPr>
        <w:t xml:space="preserve"> (в значении </w:t>
      </w:r>
      <w:r w:rsidRPr="004B0DFA">
        <w:rPr>
          <w:rFonts w:ascii="Times New Roman" w:hAnsi="Times New Roman"/>
          <w:b/>
          <w:color w:val="000000"/>
          <w:sz w:val="28"/>
        </w:rPr>
        <w:t>но</w:t>
      </w:r>
      <w:r w:rsidRPr="004B0DFA">
        <w:rPr>
          <w:rFonts w:ascii="Times New Roman" w:hAnsi="Times New Roman"/>
          <w:color w:val="000000"/>
          <w:sz w:val="28"/>
        </w:rPr>
        <w:t>).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Предложения простые и сложные. Сложные предложения с бессоюзной и союзной связью. Предложения сложносочинённые </w:t>
      </w:r>
      <w:r w:rsidRPr="004B0DFA">
        <w:rPr>
          <w:rFonts w:ascii="Times New Roman" w:hAnsi="Times New Roman"/>
          <w:color w:val="000000"/>
          <w:sz w:val="28"/>
        </w:rPr>
        <w:t>и сложноподчинённые (общее представление, практическое усвоение).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4B0DFA">
        <w:rPr>
          <w:rFonts w:ascii="Times New Roman" w:hAnsi="Times New Roman"/>
          <w:b/>
          <w:color w:val="000000"/>
          <w:sz w:val="28"/>
        </w:rPr>
        <w:t>и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но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а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однако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зато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да</w:t>
      </w:r>
      <w:r w:rsidRPr="004B0DFA">
        <w:rPr>
          <w:rFonts w:ascii="Times New Roman" w:hAnsi="Times New Roman"/>
          <w:color w:val="000000"/>
          <w:sz w:val="28"/>
        </w:rPr>
        <w:t>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Предложения с прямой речью.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Пунктуационное оформление пр</w:t>
      </w:r>
      <w:r w:rsidRPr="004B0DFA">
        <w:rPr>
          <w:rFonts w:ascii="Times New Roman" w:hAnsi="Times New Roman"/>
          <w:color w:val="000000"/>
          <w:sz w:val="28"/>
        </w:rPr>
        <w:t>едложений с прямой речью.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Диалог.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Пунктуационное оформление диалога на письме.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Пунктуация как раздел лингвистики.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Пунктуационный анализ предложения (в рамках изученного).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6 КЛАСС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Русский язык – государственный язык Российской Федер</w:t>
      </w:r>
      <w:r w:rsidRPr="004B0DFA">
        <w:rPr>
          <w:rFonts w:ascii="Times New Roman" w:hAnsi="Times New Roman"/>
          <w:color w:val="000000"/>
          <w:sz w:val="28"/>
        </w:rPr>
        <w:t>ации и язык межнационального общения.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Понятие о литературном языке.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Язык и речь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Виды диалога: побуждение к действию, обмен мнениями.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Текст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Смысловой анализ </w:t>
      </w:r>
      <w:r w:rsidRPr="004B0DFA">
        <w:rPr>
          <w:rFonts w:ascii="Times New Roman" w:hAnsi="Times New Roman"/>
          <w:color w:val="000000"/>
          <w:sz w:val="28"/>
        </w:rPr>
        <w:t>текста: его композиционных особенностей, микротем и абзацев, способов и сре</w:t>
      </w:r>
      <w:proofErr w:type="gramStart"/>
      <w:r w:rsidRPr="004B0DFA">
        <w:rPr>
          <w:rFonts w:ascii="Times New Roman" w:hAnsi="Times New Roman"/>
          <w:color w:val="000000"/>
          <w:sz w:val="28"/>
        </w:rPr>
        <w:t>дств св</w:t>
      </w:r>
      <w:proofErr w:type="gramEnd"/>
      <w:r w:rsidRPr="004B0DFA">
        <w:rPr>
          <w:rFonts w:ascii="Times New Roman" w:hAnsi="Times New Roman"/>
          <w:color w:val="000000"/>
          <w:sz w:val="28"/>
        </w:rPr>
        <w:t>язи предложений в тексте; использование языковых средств выразительности (в рамках изученного).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Информационная переработка текста. План текста (простой, сложный; назывной, во</w:t>
      </w:r>
      <w:r w:rsidRPr="004B0DFA">
        <w:rPr>
          <w:rFonts w:ascii="Times New Roman" w:hAnsi="Times New Roman"/>
          <w:color w:val="000000"/>
          <w:sz w:val="28"/>
        </w:rPr>
        <w:t>просный); главная и второстепенная информация текста; пересказ текста.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Описание как тип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Описание внешности человека.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Описание помещения.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Описание природы.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Описание местности.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Описание действий.</w:t>
      </w: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Официально-деловой ст</w:t>
      </w:r>
      <w:r w:rsidRPr="004B0DFA">
        <w:rPr>
          <w:rFonts w:ascii="Times New Roman" w:hAnsi="Times New Roman"/>
          <w:color w:val="000000"/>
          <w:sz w:val="28"/>
        </w:rPr>
        <w:t xml:space="preserve">иль. </w:t>
      </w:r>
      <w:proofErr w:type="gramStart"/>
      <w:r>
        <w:rPr>
          <w:rFonts w:ascii="Times New Roman" w:hAnsi="Times New Roman"/>
          <w:color w:val="000000"/>
          <w:sz w:val="28"/>
        </w:rPr>
        <w:t>Заявление. Расписка. Научный стиль.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4B0DFA">
        <w:rPr>
          <w:rFonts w:ascii="Times New Roman" w:hAnsi="Times New Roman"/>
          <w:color w:val="000000"/>
          <w:sz w:val="28"/>
        </w:rPr>
        <w:t>Словарная статья. Научное сообщение.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Default="004B0D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Лексика русского языка с точки зрения её происхождения: исконно русские и заимствованные слова.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Лексика русского языка с точки зрения </w:t>
      </w:r>
      <w:r w:rsidRPr="004B0DFA">
        <w:rPr>
          <w:rFonts w:ascii="Times New Roman" w:hAnsi="Times New Roman"/>
          <w:color w:val="000000"/>
          <w:sz w:val="28"/>
        </w:rPr>
        <w:t>принадлежности к активному и пассивному запасу: неологизмы, устаревшие слова (историзмы и архаизмы).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</w:t>
      </w:r>
      <w:r w:rsidRPr="004B0DFA">
        <w:rPr>
          <w:rFonts w:ascii="Times New Roman" w:hAnsi="Times New Roman"/>
          <w:color w:val="000000"/>
          <w:sz w:val="28"/>
        </w:rPr>
        <w:t>нализмы, жаргонизмы).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Стилистические пласты лексики: стилистически нейтральная, высокая и сниженная лексика.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Лексический анализ слов.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Фразеологизмы. Их признаки и значение.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Употребление лексических сре</w:t>
      </w:r>
      <w:proofErr w:type="gramStart"/>
      <w:r w:rsidRPr="004B0DFA">
        <w:rPr>
          <w:rFonts w:ascii="Times New Roman" w:hAnsi="Times New Roman"/>
          <w:color w:val="000000"/>
          <w:sz w:val="28"/>
        </w:rPr>
        <w:t>дств в с</w:t>
      </w:r>
      <w:proofErr w:type="gramEnd"/>
      <w:r w:rsidRPr="004B0DFA">
        <w:rPr>
          <w:rFonts w:ascii="Times New Roman" w:hAnsi="Times New Roman"/>
          <w:color w:val="000000"/>
          <w:sz w:val="28"/>
        </w:rPr>
        <w:t>оответствии с ситуацией общения.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Оценка своей и</w:t>
      </w:r>
      <w:r w:rsidRPr="004B0DFA">
        <w:rPr>
          <w:rFonts w:ascii="Times New Roman" w:hAnsi="Times New Roman"/>
          <w:color w:val="000000"/>
          <w:sz w:val="28"/>
        </w:rPr>
        <w:t xml:space="preserve"> чужой речи с точки зрения точного, уместного и выразительного словоупотребления.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Эпитеты, метафоры, олицетворения.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Лексические словари.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Словообразование.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4B0DFA">
        <w:rPr>
          <w:rFonts w:ascii="Times New Roman" w:hAnsi="Times New Roman"/>
          <w:b/>
          <w:color w:val="000000"/>
          <w:sz w:val="28"/>
        </w:rPr>
        <w:t>Орфография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Формообразующие и словообразующие морфемы.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Производящая основа.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Основные </w:t>
      </w:r>
      <w:r w:rsidRPr="004B0DFA">
        <w:rPr>
          <w:rFonts w:ascii="Times New Roman" w:hAnsi="Times New Roman"/>
          <w:color w:val="000000"/>
          <w:sz w:val="28"/>
        </w:rPr>
        <w:t>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Понятие об этимологии (общее представление).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Морфемный и словообразовательный анализ слов.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</w:t>
      </w:r>
      <w:r w:rsidRPr="004B0DFA">
        <w:rPr>
          <w:rFonts w:ascii="Times New Roman" w:hAnsi="Times New Roman"/>
          <w:color w:val="000000"/>
          <w:sz w:val="28"/>
        </w:rPr>
        <w:t>вописание сложных и сложносокращённых слов.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корня </w:t>
      </w:r>
      <w:proofErr w:type="gramStart"/>
      <w:r w:rsidRPr="004B0DFA">
        <w:rPr>
          <w:rFonts w:ascii="Times New Roman" w:hAnsi="Times New Roman"/>
          <w:color w:val="000000"/>
          <w:sz w:val="28"/>
        </w:rPr>
        <w:t>-</w:t>
      </w:r>
      <w:r w:rsidRPr="004B0DFA">
        <w:rPr>
          <w:rFonts w:ascii="Times New Roman" w:hAnsi="Times New Roman"/>
          <w:b/>
          <w:color w:val="000000"/>
          <w:sz w:val="28"/>
        </w:rPr>
        <w:t>к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>ас</w:t>
      </w:r>
      <w:r w:rsidRPr="004B0DFA">
        <w:rPr>
          <w:rFonts w:ascii="Times New Roman" w:hAnsi="Times New Roman"/>
          <w:color w:val="000000"/>
          <w:sz w:val="28"/>
        </w:rPr>
        <w:t>- – -</w:t>
      </w:r>
      <w:r w:rsidRPr="004B0DFA">
        <w:rPr>
          <w:rFonts w:ascii="Times New Roman" w:hAnsi="Times New Roman"/>
          <w:b/>
          <w:color w:val="000000"/>
          <w:sz w:val="28"/>
        </w:rPr>
        <w:t>кос</w:t>
      </w:r>
      <w:r w:rsidRPr="004B0DFA">
        <w:rPr>
          <w:rFonts w:ascii="Times New Roman" w:hAnsi="Times New Roman"/>
          <w:color w:val="000000"/>
          <w:sz w:val="28"/>
        </w:rPr>
        <w:t xml:space="preserve">- с чередованием </w:t>
      </w:r>
      <w:r w:rsidRPr="004B0DFA">
        <w:rPr>
          <w:rFonts w:ascii="Times New Roman" w:hAnsi="Times New Roman"/>
          <w:b/>
          <w:color w:val="000000"/>
          <w:sz w:val="28"/>
        </w:rPr>
        <w:t>а</w:t>
      </w:r>
      <w:r w:rsidRPr="004B0DFA">
        <w:rPr>
          <w:rFonts w:ascii="Times New Roman" w:hAnsi="Times New Roman"/>
          <w:color w:val="000000"/>
          <w:sz w:val="28"/>
        </w:rPr>
        <w:t xml:space="preserve"> // </w:t>
      </w:r>
      <w:r w:rsidRPr="004B0DFA">
        <w:rPr>
          <w:rFonts w:ascii="Times New Roman" w:hAnsi="Times New Roman"/>
          <w:b/>
          <w:color w:val="000000"/>
          <w:sz w:val="28"/>
        </w:rPr>
        <w:t>о</w:t>
      </w:r>
      <w:r w:rsidRPr="004B0DFA">
        <w:rPr>
          <w:rFonts w:ascii="Times New Roman" w:hAnsi="Times New Roman"/>
          <w:color w:val="000000"/>
          <w:sz w:val="28"/>
        </w:rPr>
        <w:t xml:space="preserve">, гласных в приставках </w:t>
      </w:r>
      <w:r w:rsidRPr="004B0DFA">
        <w:rPr>
          <w:rFonts w:ascii="Times New Roman" w:hAnsi="Times New Roman"/>
          <w:b/>
          <w:color w:val="000000"/>
          <w:sz w:val="28"/>
        </w:rPr>
        <w:t>пре</w:t>
      </w:r>
      <w:r w:rsidRPr="004B0DFA">
        <w:rPr>
          <w:rFonts w:ascii="Times New Roman" w:hAnsi="Times New Roman"/>
          <w:color w:val="000000"/>
          <w:sz w:val="28"/>
        </w:rPr>
        <w:t xml:space="preserve">- и </w:t>
      </w:r>
      <w:r w:rsidRPr="004B0DFA">
        <w:rPr>
          <w:rFonts w:ascii="Times New Roman" w:hAnsi="Times New Roman"/>
          <w:b/>
          <w:color w:val="000000"/>
          <w:sz w:val="28"/>
        </w:rPr>
        <w:t>при</w:t>
      </w:r>
      <w:r w:rsidRPr="004B0DFA">
        <w:rPr>
          <w:rFonts w:ascii="Times New Roman" w:hAnsi="Times New Roman"/>
          <w:color w:val="000000"/>
          <w:sz w:val="28"/>
        </w:rPr>
        <w:t>-.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Орфографический анализ слов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Морфология.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4B0DFA">
        <w:rPr>
          <w:rFonts w:ascii="Times New Roman" w:hAnsi="Times New Roman"/>
          <w:b/>
          <w:color w:val="000000"/>
          <w:sz w:val="28"/>
        </w:rPr>
        <w:t>Орфография</w:t>
      </w: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Особенности </w:t>
      </w:r>
      <w:r w:rsidRPr="004B0DFA">
        <w:rPr>
          <w:rFonts w:ascii="Times New Roman" w:hAnsi="Times New Roman"/>
          <w:color w:val="000000"/>
          <w:sz w:val="28"/>
        </w:rPr>
        <w:t>словообразования.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Нормы произношения имён существительных, нормы постановки ударения (в рамках изученного).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Нормы словоизменения имён существительных.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Морфологический анализ имён существительных.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Правила слитного и дефисного написания </w:t>
      </w:r>
      <w:r w:rsidRPr="004B0DFA">
        <w:rPr>
          <w:rFonts w:ascii="Times New Roman" w:hAnsi="Times New Roman"/>
          <w:b/>
          <w:color w:val="000000"/>
          <w:sz w:val="28"/>
        </w:rPr>
        <w:t>пол</w:t>
      </w:r>
      <w:r w:rsidRPr="004B0DFA">
        <w:rPr>
          <w:rFonts w:ascii="Times New Roman" w:hAnsi="Times New Roman"/>
          <w:color w:val="000000"/>
          <w:sz w:val="28"/>
        </w:rPr>
        <w:t xml:space="preserve">- и </w:t>
      </w:r>
      <w:r w:rsidRPr="004B0DFA">
        <w:rPr>
          <w:rFonts w:ascii="Times New Roman" w:hAnsi="Times New Roman"/>
          <w:b/>
          <w:color w:val="000000"/>
          <w:sz w:val="28"/>
        </w:rPr>
        <w:t>пол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у</w:t>
      </w:r>
      <w:r w:rsidRPr="004B0DFA">
        <w:rPr>
          <w:rFonts w:ascii="Times New Roman" w:hAnsi="Times New Roman"/>
          <w:color w:val="000000"/>
          <w:sz w:val="28"/>
        </w:rPr>
        <w:t>-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со </w:t>
      </w:r>
      <w:r w:rsidRPr="004B0DFA">
        <w:rPr>
          <w:rFonts w:ascii="Times New Roman" w:hAnsi="Times New Roman"/>
          <w:color w:val="000000"/>
          <w:sz w:val="28"/>
        </w:rPr>
        <w:t>словами.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Орфографический анализ имён существительных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Качественные, относительные и притяжательные имена прилагательные.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Степени сравнения качественных имён прилагательных.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Словообразование имён прилагательных.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</w:t>
      </w:r>
      <w:r w:rsidRPr="004B0DFA">
        <w:rPr>
          <w:rFonts w:ascii="Times New Roman" w:hAnsi="Times New Roman"/>
          <w:color w:val="000000"/>
          <w:sz w:val="28"/>
        </w:rPr>
        <w:t>фологический анализ имён прилагательных.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</w:t>
      </w:r>
      <w:r w:rsidRPr="004B0DFA">
        <w:rPr>
          <w:rFonts w:ascii="Times New Roman" w:hAnsi="Times New Roman"/>
          <w:b/>
          <w:color w:val="000000"/>
          <w:sz w:val="28"/>
        </w:rPr>
        <w:t>н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нн</w:t>
      </w:r>
      <w:r w:rsidRPr="004B0DFA">
        <w:rPr>
          <w:rFonts w:ascii="Times New Roman" w:hAnsi="Times New Roman"/>
          <w:color w:val="000000"/>
          <w:sz w:val="28"/>
        </w:rPr>
        <w:t xml:space="preserve"> в именах прилагательных.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суффиксов </w:t>
      </w:r>
      <w:proofErr w:type="gramStart"/>
      <w:r w:rsidRPr="004B0DFA">
        <w:rPr>
          <w:rFonts w:ascii="Times New Roman" w:hAnsi="Times New Roman"/>
          <w:color w:val="000000"/>
          <w:sz w:val="28"/>
        </w:rPr>
        <w:t>-</w:t>
      </w:r>
      <w:r w:rsidRPr="004B0DFA">
        <w:rPr>
          <w:rFonts w:ascii="Times New Roman" w:hAnsi="Times New Roman"/>
          <w:b/>
          <w:color w:val="000000"/>
          <w:sz w:val="28"/>
        </w:rPr>
        <w:t>к</w:t>
      </w:r>
      <w:proofErr w:type="gramEnd"/>
      <w:r w:rsidRPr="004B0DFA">
        <w:rPr>
          <w:rFonts w:ascii="Times New Roman" w:hAnsi="Times New Roman"/>
          <w:color w:val="000000"/>
          <w:sz w:val="28"/>
        </w:rPr>
        <w:t>- и -</w:t>
      </w:r>
      <w:r w:rsidRPr="004B0DFA">
        <w:rPr>
          <w:rFonts w:ascii="Times New Roman" w:hAnsi="Times New Roman"/>
          <w:b/>
          <w:color w:val="000000"/>
          <w:sz w:val="28"/>
        </w:rPr>
        <w:t>ск</w:t>
      </w:r>
      <w:r w:rsidRPr="004B0DFA">
        <w:rPr>
          <w:rFonts w:ascii="Times New Roman" w:hAnsi="Times New Roman"/>
          <w:color w:val="000000"/>
          <w:sz w:val="28"/>
        </w:rPr>
        <w:t>- имён прилагательных.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Правописание сложных имён прилагательных.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Нормы произношения имён прилагательных, нормы ударения (в рамках </w:t>
      </w:r>
      <w:r w:rsidRPr="004B0DFA">
        <w:rPr>
          <w:rFonts w:ascii="Times New Roman" w:hAnsi="Times New Roman"/>
          <w:color w:val="000000"/>
          <w:sz w:val="28"/>
        </w:rPr>
        <w:t>изученного).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Орфографический анализ имени прилагательного (в рамках изученного).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Имя числительное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Разряды имён числительных по значению: количественные (целые, др</w:t>
      </w:r>
      <w:r w:rsidRPr="004B0DFA">
        <w:rPr>
          <w:rFonts w:ascii="Times New Roman" w:hAnsi="Times New Roman"/>
          <w:color w:val="000000"/>
          <w:sz w:val="28"/>
        </w:rPr>
        <w:t>обные, собирательные), порядковые числительные.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Разряды имён числительных по строению: простые, сложные, составные числительные.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Словообразование имён числительных.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Склонение количественных и порядковых имён числительных.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Правильное образование форм имён ч</w:t>
      </w:r>
      <w:r w:rsidRPr="004B0DFA">
        <w:rPr>
          <w:rFonts w:ascii="Times New Roman" w:hAnsi="Times New Roman"/>
          <w:color w:val="000000"/>
          <w:sz w:val="28"/>
        </w:rPr>
        <w:t>ислительных.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Правильное употребление собирательных имён числительных.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Морфологический анализ имён числительных.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Правила правописания имён числительных: написание </w:t>
      </w:r>
      <w:r w:rsidRPr="004B0DFA">
        <w:rPr>
          <w:rFonts w:ascii="Times New Roman" w:hAnsi="Times New Roman"/>
          <w:b/>
          <w:color w:val="000000"/>
          <w:sz w:val="28"/>
        </w:rPr>
        <w:t>ь</w:t>
      </w:r>
      <w:r w:rsidRPr="004B0DFA">
        <w:rPr>
          <w:rFonts w:ascii="Times New Roman" w:hAnsi="Times New Roman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</w:t>
      </w:r>
      <w:r w:rsidRPr="004B0DFA">
        <w:rPr>
          <w:rFonts w:ascii="Times New Roman" w:hAnsi="Times New Roman"/>
          <w:color w:val="000000"/>
          <w:sz w:val="28"/>
        </w:rPr>
        <w:t>числительных; правила правописания окончаний числительных.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Орфографический анализ имён числительных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Местоимение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Общее грамматическое значение местоимения. Синтаксические функции местоимений.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 xml:space="preserve">Разряды местоимений: личные, возвратное, </w:t>
      </w:r>
      <w:r w:rsidRPr="004B0DFA">
        <w:rPr>
          <w:rFonts w:ascii="Times New Roman" w:hAnsi="Times New Roman"/>
          <w:color w:val="000000"/>
          <w:sz w:val="28"/>
        </w:rPr>
        <w:t>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Склонение местоимений.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Словообразование местоимений.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Морфологический анализ местоимений.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Употребление местоимений в соответствии с требованиями рус</w:t>
      </w:r>
      <w:r w:rsidRPr="004B0DFA">
        <w:rPr>
          <w:rFonts w:ascii="Times New Roman" w:hAnsi="Times New Roman"/>
          <w:color w:val="000000"/>
          <w:sz w:val="28"/>
        </w:rPr>
        <w:t>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Правила правописания мес</w:t>
      </w:r>
      <w:r w:rsidRPr="004B0DFA">
        <w:rPr>
          <w:rFonts w:ascii="Times New Roman" w:hAnsi="Times New Roman"/>
          <w:color w:val="000000"/>
          <w:sz w:val="28"/>
        </w:rPr>
        <w:t xml:space="preserve">тоимений: правописание местоимений с </w:t>
      </w:r>
      <w:r w:rsidRPr="004B0DFA">
        <w:rPr>
          <w:rFonts w:ascii="Times New Roman" w:hAnsi="Times New Roman"/>
          <w:b/>
          <w:color w:val="000000"/>
          <w:sz w:val="28"/>
        </w:rPr>
        <w:t>не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ни</w:t>
      </w:r>
      <w:r w:rsidRPr="004B0DFA">
        <w:rPr>
          <w:rFonts w:ascii="Times New Roman" w:hAnsi="Times New Roman"/>
          <w:color w:val="000000"/>
          <w:sz w:val="28"/>
        </w:rPr>
        <w:t>; слитное, раздельное и дефисное написание местоимений.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Орфографический анализ местоимений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Глагол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Переходные и непереходные глаголы.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Разноспрягаемые глаголы.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Безличные глаголы. </w:t>
      </w:r>
      <w:r w:rsidRPr="004B0DFA">
        <w:rPr>
          <w:rFonts w:ascii="Times New Roman" w:hAnsi="Times New Roman"/>
          <w:color w:val="000000"/>
          <w:sz w:val="28"/>
        </w:rPr>
        <w:t>Использование личных глаголов в безличном значении.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Изъявительное, условное и повелительное наклонения глагола.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Нормы ударения в глагольных формах (в рамках изученного).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Нормы словоизменения глаголов.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Видо-временная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соотнесённость глагольных форм в тексте.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Морфологический анализ глаголов.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Использование </w:t>
      </w:r>
      <w:r w:rsidRPr="004B0DFA">
        <w:rPr>
          <w:rFonts w:ascii="Times New Roman" w:hAnsi="Times New Roman"/>
          <w:b/>
          <w:color w:val="000000"/>
          <w:sz w:val="28"/>
        </w:rPr>
        <w:t>ь</w:t>
      </w:r>
      <w:r w:rsidRPr="004B0DFA">
        <w:rPr>
          <w:rFonts w:ascii="Times New Roman" w:hAnsi="Times New Roman"/>
          <w:color w:val="000000"/>
          <w:sz w:val="28"/>
        </w:rPr>
        <w:t xml:space="preserve"> как показателя грамматической формы в повелительном наклонении глагола.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Орфографический анализ глаголов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7 КЛАСС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Русский язык как развивающееся явление. Взаимо</w:t>
      </w:r>
      <w:r w:rsidRPr="004B0DFA">
        <w:rPr>
          <w:rFonts w:ascii="Times New Roman" w:hAnsi="Times New Roman"/>
          <w:color w:val="000000"/>
          <w:sz w:val="28"/>
        </w:rPr>
        <w:t>связь языка, культуры и истории народа.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 xml:space="preserve">Язык и речь 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Монолог-описание, монолог-рассуждение, монолог-повествование.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Виды диалога: побуждение к действию, обмен мнениями, запрос информации, сообщение информации.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Текст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Текст как речевое произведение. Основны</w:t>
      </w:r>
      <w:r w:rsidRPr="004B0DFA">
        <w:rPr>
          <w:rFonts w:ascii="Times New Roman" w:hAnsi="Times New Roman"/>
          <w:color w:val="000000"/>
          <w:sz w:val="28"/>
        </w:rPr>
        <w:t>е признаки текста (обобщение).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Структура текста. Абзац.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Способы и средства связи предложений в тексте (обобщение).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Рассуждение как функционально-смысловой тип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Структурные особенности текста-рассуждения.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Смысловой анализ текста: его композиционных </w:t>
      </w:r>
      <w:r w:rsidRPr="004B0DFA">
        <w:rPr>
          <w:rFonts w:ascii="Times New Roman" w:hAnsi="Times New Roman"/>
          <w:color w:val="000000"/>
          <w:sz w:val="28"/>
        </w:rPr>
        <w:t>особенностей, микротем и абзацев, способов и сре</w:t>
      </w:r>
      <w:proofErr w:type="gramStart"/>
      <w:r w:rsidRPr="004B0DFA">
        <w:rPr>
          <w:rFonts w:ascii="Times New Roman" w:hAnsi="Times New Roman"/>
          <w:color w:val="000000"/>
          <w:sz w:val="28"/>
        </w:rPr>
        <w:t>дств св</w:t>
      </w:r>
      <w:proofErr w:type="gramEnd"/>
      <w:r w:rsidRPr="004B0DFA">
        <w:rPr>
          <w:rFonts w:ascii="Times New Roman" w:hAnsi="Times New Roman"/>
          <w:color w:val="000000"/>
          <w:sz w:val="28"/>
        </w:rPr>
        <w:t>язи предложений в тексте; использование языковых средств выразительности (в рамках изученного).</w:t>
      </w: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Понятие о функциональных разновидностях языка: разговорная речь, функц</w:t>
      </w:r>
      <w:r w:rsidRPr="004B0DFA">
        <w:rPr>
          <w:rFonts w:ascii="Times New Roman" w:hAnsi="Times New Roman"/>
          <w:color w:val="000000"/>
          <w:sz w:val="28"/>
        </w:rPr>
        <w:t>иональные стили (научный, публицистический, официально-деловой), язык художественной литературы.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Публицистический стиль. Сфера употребления, функции, языковые особенности.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Жанры публицистического стиля (репортаж, заметка, интервью).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Употребление языковых с</w:t>
      </w:r>
      <w:r w:rsidRPr="004B0DFA">
        <w:rPr>
          <w:rFonts w:ascii="Times New Roman" w:hAnsi="Times New Roman"/>
          <w:color w:val="000000"/>
          <w:sz w:val="28"/>
        </w:rPr>
        <w:t>редств выразительности в текстах публицистического стиля.</w:t>
      </w:r>
    </w:p>
    <w:p w:rsidR="00B83D63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Официально-деловой стиль. Сфера употребления, функции, языковые особенности. </w:t>
      </w:r>
      <w:proofErr w:type="gramStart"/>
      <w:r>
        <w:rPr>
          <w:rFonts w:ascii="Times New Roman" w:hAnsi="Times New Roman"/>
          <w:color w:val="000000"/>
          <w:sz w:val="28"/>
        </w:rPr>
        <w:t>Инструкция.</w:t>
      </w:r>
      <w:proofErr w:type="gramEnd"/>
    </w:p>
    <w:p w:rsidR="00B83D63" w:rsidRDefault="00B83D63">
      <w:pPr>
        <w:spacing w:after="0" w:line="264" w:lineRule="auto"/>
        <w:ind w:left="120"/>
        <w:jc w:val="both"/>
      </w:pPr>
    </w:p>
    <w:p w:rsidR="00B83D63" w:rsidRDefault="004B0D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B83D63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Морфология.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4B0DFA">
        <w:rPr>
          <w:rFonts w:ascii="Times New Roman" w:hAnsi="Times New Roman"/>
          <w:b/>
          <w:color w:val="000000"/>
          <w:sz w:val="28"/>
        </w:rPr>
        <w:t>Орфография.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Морфология как раздел науки о языке (обобщение).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Прич</w:t>
      </w:r>
      <w:r w:rsidRPr="004B0DFA">
        <w:rPr>
          <w:rFonts w:ascii="Times New Roman" w:hAnsi="Times New Roman"/>
          <w:b/>
          <w:color w:val="000000"/>
          <w:sz w:val="28"/>
        </w:rPr>
        <w:t>астие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Причастный оборот. Знаки препинания в предложениях с причастным оборотом.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Действительные и страдательные причасти</w:t>
      </w:r>
      <w:r w:rsidRPr="004B0DFA">
        <w:rPr>
          <w:rFonts w:ascii="Times New Roman" w:hAnsi="Times New Roman"/>
          <w:color w:val="000000"/>
          <w:sz w:val="28"/>
        </w:rPr>
        <w:t>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Полные и краткие формы страдательных причастий.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4B0DFA">
        <w:rPr>
          <w:rFonts w:ascii="Times New Roman" w:hAnsi="Times New Roman"/>
          <w:b/>
          <w:color w:val="000000"/>
          <w:sz w:val="28"/>
        </w:rPr>
        <w:t>висящий — висячий, горящий — горячий</w:t>
      </w:r>
      <w:r w:rsidRPr="004B0DFA">
        <w:rPr>
          <w:rFonts w:ascii="Times New Roman" w:hAnsi="Times New Roman"/>
          <w:color w:val="000000"/>
          <w:sz w:val="28"/>
        </w:rPr>
        <w:t>). Ударение в неко</w:t>
      </w:r>
      <w:r w:rsidRPr="004B0DFA">
        <w:rPr>
          <w:rFonts w:ascii="Times New Roman" w:hAnsi="Times New Roman"/>
          <w:color w:val="000000"/>
          <w:sz w:val="28"/>
        </w:rPr>
        <w:t>торых формах причастий.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Морфологический анализ причастий.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гласных в суффиксах причастий. Правописание </w:t>
      </w:r>
      <w:r w:rsidRPr="004B0DFA">
        <w:rPr>
          <w:rFonts w:ascii="Times New Roman" w:hAnsi="Times New Roman"/>
          <w:b/>
          <w:color w:val="000000"/>
          <w:sz w:val="28"/>
        </w:rPr>
        <w:t>н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нн</w:t>
      </w:r>
      <w:r w:rsidRPr="004B0DFA">
        <w:rPr>
          <w:rFonts w:ascii="Times New Roman" w:hAnsi="Times New Roman"/>
          <w:color w:val="000000"/>
          <w:sz w:val="28"/>
        </w:rPr>
        <w:t xml:space="preserve"> в суффиксах причастий и отглагольных имён прилагательных.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4B0DFA">
        <w:rPr>
          <w:rFonts w:ascii="Times New Roman" w:hAnsi="Times New Roman"/>
          <w:b/>
          <w:color w:val="000000"/>
          <w:sz w:val="28"/>
        </w:rPr>
        <w:t>не</w:t>
      </w:r>
      <w:r w:rsidRPr="004B0DFA">
        <w:rPr>
          <w:rFonts w:ascii="Times New Roman" w:hAnsi="Times New Roman"/>
          <w:color w:val="000000"/>
          <w:sz w:val="28"/>
        </w:rPr>
        <w:t xml:space="preserve"> с причастиями.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Орфографический анализ </w:t>
      </w:r>
      <w:r w:rsidRPr="004B0DFA">
        <w:rPr>
          <w:rFonts w:ascii="Times New Roman" w:hAnsi="Times New Roman"/>
          <w:color w:val="000000"/>
          <w:sz w:val="28"/>
        </w:rPr>
        <w:t xml:space="preserve">причастий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Синтаксический и пунктуационный анализ предложений с причастным оборотом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Деепричастие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Деепричастия как особая группа слов</w:t>
      </w:r>
      <w:proofErr w:type="gramStart"/>
      <w:r w:rsidRPr="004B0DFA">
        <w:rPr>
          <w:rFonts w:ascii="Times New Roman" w:hAnsi="Times New Roman"/>
          <w:color w:val="000000"/>
          <w:sz w:val="28"/>
        </w:rPr>
        <w:t>.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B0DFA">
        <w:rPr>
          <w:rFonts w:ascii="Times New Roman" w:hAnsi="Times New Roman"/>
          <w:color w:val="000000"/>
          <w:sz w:val="28"/>
        </w:rPr>
        <w:t>ф</w:t>
      </w:r>
      <w:proofErr w:type="gramEnd"/>
      <w:r w:rsidRPr="004B0DFA">
        <w:rPr>
          <w:rFonts w:ascii="Times New Roman" w:hAnsi="Times New Roman"/>
          <w:color w:val="000000"/>
          <w:sz w:val="28"/>
        </w:rPr>
        <w:t>орма глагола. Признаки глагола и наречия в деепричастии. Синтаксическая фун</w:t>
      </w:r>
      <w:r w:rsidRPr="004B0DFA">
        <w:rPr>
          <w:rFonts w:ascii="Times New Roman" w:hAnsi="Times New Roman"/>
          <w:color w:val="000000"/>
          <w:sz w:val="28"/>
        </w:rPr>
        <w:t>кция деепричастия, роль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 xml:space="preserve">Деепричастия совершенного и </w:t>
      </w:r>
      <w:r w:rsidRPr="004B0DFA">
        <w:rPr>
          <w:rFonts w:ascii="Times New Roman" w:hAnsi="Times New Roman"/>
          <w:color w:val="000000"/>
          <w:sz w:val="28"/>
        </w:rPr>
        <w:t>несовершенного вида. Постановка ударения в деепричастиях.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Морфологический анализ деепричастий.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Правописание гласных в суффиксах деепричастий. Слитное и раздельное написание </w:t>
      </w:r>
      <w:r w:rsidRPr="004B0DFA">
        <w:rPr>
          <w:rFonts w:ascii="Times New Roman" w:hAnsi="Times New Roman"/>
          <w:b/>
          <w:color w:val="000000"/>
          <w:sz w:val="28"/>
        </w:rPr>
        <w:t>не</w:t>
      </w:r>
      <w:r w:rsidRPr="004B0DFA"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Орфографический анализ деепричастий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Син</w:t>
      </w:r>
      <w:r w:rsidRPr="004B0DFA">
        <w:rPr>
          <w:rFonts w:ascii="Times New Roman" w:hAnsi="Times New Roman"/>
          <w:color w:val="000000"/>
          <w:sz w:val="28"/>
        </w:rPr>
        <w:t xml:space="preserve">таксический и пунктуационный анализ предложений с деепричастным оборотом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Наречие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Общее грамматическое значение наречий. Синтаксические свойства наречий. Роль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Разряды наречий по значению. </w:t>
      </w:r>
      <w:proofErr w:type="gramStart"/>
      <w:r w:rsidRPr="004B0DFA">
        <w:rPr>
          <w:rFonts w:ascii="Times New Roman" w:hAnsi="Times New Roman"/>
          <w:color w:val="000000"/>
          <w:sz w:val="28"/>
        </w:rPr>
        <w:t>Простая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и составная формы сравнительн</w:t>
      </w:r>
      <w:r w:rsidRPr="004B0DFA">
        <w:rPr>
          <w:rFonts w:ascii="Times New Roman" w:hAnsi="Times New Roman"/>
          <w:color w:val="000000"/>
          <w:sz w:val="28"/>
        </w:rPr>
        <w:t>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Словообразование наречий.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Морфологический анализ наречий.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Правописание наречий: слитное, раздельно</w:t>
      </w:r>
      <w:r w:rsidRPr="004B0DFA">
        <w:rPr>
          <w:rFonts w:ascii="Times New Roman" w:hAnsi="Times New Roman"/>
          <w:color w:val="000000"/>
          <w:sz w:val="28"/>
        </w:rPr>
        <w:t xml:space="preserve">е, дефисное написание; слитное и раздельное написание </w:t>
      </w:r>
      <w:r w:rsidRPr="004B0DFA">
        <w:rPr>
          <w:rFonts w:ascii="Times New Roman" w:hAnsi="Times New Roman"/>
          <w:b/>
          <w:color w:val="000000"/>
          <w:sz w:val="28"/>
        </w:rPr>
        <w:t>не</w:t>
      </w:r>
      <w:r w:rsidRPr="004B0DFA">
        <w:rPr>
          <w:rFonts w:ascii="Times New Roman" w:hAnsi="Times New Roman"/>
          <w:color w:val="000000"/>
          <w:sz w:val="28"/>
        </w:rPr>
        <w:t xml:space="preserve"> с наречиями; </w:t>
      </w:r>
      <w:r w:rsidRPr="004B0DFA">
        <w:rPr>
          <w:rFonts w:ascii="Times New Roman" w:hAnsi="Times New Roman"/>
          <w:b/>
          <w:color w:val="000000"/>
          <w:sz w:val="28"/>
        </w:rPr>
        <w:t>н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нн</w:t>
      </w:r>
      <w:r w:rsidRPr="004B0DFA">
        <w:rPr>
          <w:rFonts w:ascii="Times New Roman" w:hAnsi="Times New Roman"/>
          <w:color w:val="000000"/>
          <w:sz w:val="28"/>
        </w:rPr>
        <w:t xml:space="preserve"> в наречиях на </w:t>
      </w:r>
      <w:proofErr w:type="gramStart"/>
      <w:r w:rsidRPr="004B0DFA">
        <w:rPr>
          <w:rFonts w:ascii="Times New Roman" w:hAnsi="Times New Roman"/>
          <w:color w:val="000000"/>
          <w:sz w:val="28"/>
        </w:rPr>
        <w:t>-</w:t>
      </w:r>
      <w:r w:rsidRPr="004B0DFA">
        <w:rPr>
          <w:rFonts w:ascii="Times New Roman" w:hAnsi="Times New Roman"/>
          <w:b/>
          <w:color w:val="000000"/>
          <w:sz w:val="28"/>
        </w:rPr>
        <w:t>о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 xml:space="preserve"> </w:t>
      </w:r>
      <w:r w:rsidRPr="004B0DFA">
        <w:rPr>
          <w:rFonts w:ascii="Times New Roman" w:hAnsi="Times New Roman"/>
          <w:color w:val="000000"/>
          <w:sz w:val="28"/>
        </w:rPr>
        <w:t>(-</w:t>
      </w:r>
      <w:r w:rsidRPr="004B0DFA">
        <w:rPr>
          <w:rFonts w:ascii="Times New Roman" w:hAnsi="Times New Roman"/>
          <w:b/>
          <w:color w:val="000000"/>
          <w:sz w:val="28"/>
        </w:rPr>
        <w:t>е</w:t>
      </w:r>
      <w:r w:rsidRPr="004B0DFA">
        <w:rPr>
          <w:rFonts w:ascii="Times New Roman" w:hAnsi="Times New Roman"/>
          <w:color w:val="000000"/>
          <w:sz w:val="28"/>
        </w:rPr>
        <w:t>); правописание суффиксов -</w:t>
      </w:r>
      <w:r w:rsidRPr="004B0DFA">
        <w:rPr>
          <w:rFonts w:ascii="Times New Roman" w:hAnsi="Times New Roman"/>
          <w:b/>
          <w:color w:val="000000"/>
          <w:sz w:val="28"/>
        </w:rPr>
        <w:t>а</w:t>
      </w:r>
      <w:r w:rsidRPr="004B0DFA">
        <w:rPr>
          <w:rFonts w:ascii="Times New Roman" w:hAnsi="Times New Roman"/>
          <w:color w:val="000000"/>
          <w:sz w:val="28"/>
        </w:rPr>
        <w:t xml:space="preserve"> и -</w:t>
      </w:r>
      <w:r w:rsidRPr="004B0DFA">
        <w:rPr>
          <w:rFonts w:ascii="Times New Roman" w:hAnsi="Times New Roman"/>
          <w:b/>
          <w:color w:val="000000"/>
          <w:sz w:val="28"/>
        </w:rPr>
        <w:t>о</w:t>
      </w:r>
      <w:r w:rsidRPr="004B0DFA"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 w:rsidRPr="004B0DFA">
        <w:rPr>
          <w:rFonts w:ascii="Times New Roman" w:hAnsi="Times New Roman"/>
          <w:b/>
          <w:color w:val="000000"/>
          <w:sz w:val="28"/>
        </w:rPr>
        <w:t>из-</w:t>
      </w:r>
      <w:r w:rsidRPr="004B0DFA">
        <w:rPr>
          <w:rFonts w:ascii="Times New Roman" w:hAnsi="Times New Roman"/>
          <w:color w:val="000000"/>
          <w:sz w:val="28"/>
        </w:rPr>
        <w:t>,</w:t>
      </w:r>
      <w:r w:rsidRPr="004B0DFA">
        <w:rPr>
          <w:rFonts w:ascii="Times New Roman" w:hAnsi="Times New Roman"/>
          <w:b/>
          <w:color w:val="000000"/>
          <w:sz w:val="28"/>
        </w:rPr>
        <w:t xml:space="preserve"> до-</w:t>
      </w:r>
      <w:r w:rsidRPr="004B0DFA">
        <w:rPr>
          <w:rFonts w:ascii="Times New Roman" w:hAnsi="Times New Roman"/>
          <w:color w:val="000000"/>
          <w:sz w:val="28"/>
        </w:rPr>
        <w:t>,</w:t>
      </w:r>
      <w:r w:rsidRPr="004B0DFA">
        <w:rPr>
          <w:rFonts w:ascii="Times New Roman" w:hAnsi="Times New Roman"/>
          <w:b/>
          <w:color w:val="000000"/>
          <w:sz w:val="28"/>
        </w:rPr>
        <w:t xml:space="preserve"> с-</w:t>
      </w:r>
      <w:r w:rsidRPr="004B0DFA">
        <w:rPr>
          <w:rFonts w:ascii="Times New Roman" w:hAnsi="Times New Roman"/>
          <w:color w:val="000000"/>
          <w:sz w:val="28"/>
        </w:rPr>
        <w:t>,</w:t>
      </w:r>
      <w:r w:rsidRPr="004B0DFA">
        <w:rPr>
          <w:rFonts w:ascii="Times New Roman" w:hAnsi="Times New Roman"/>
          <w:b/>
          <w:color w:val="000000"/>
          <w:sz w:val="28"/>
        </w:rPr>
        <w:t xml:space="preserve"> в-</w:t>
      </w:r>
      <w:r w:rsidRPr="004B0DFA">
        <w:rPr>
          <w:rFonts w:ascii="Times New Roman" w:hAnsi="Times New Roman"/>
          <w:color w:val="000000"/>
          <w:sz w:val="28"/>
        </w:rPr>
        <w:t>,</w:t>
      </w:r>
      <w:r w:rsidRPr="004B0DFA">
        <w:rPr>
          <w:rFonts w:ascii="Times New Roman" w:hAnsi="Times New Roman"/>
          <w:b/>
          <w:color w:val="000000"/>
          <w:sz w:val="28"/>
        </w:rPr>
        <w:t xml:space="preserve"> на-</w:t>
      </w:r>
      <w:r w:rsidRPr="004B0DFA">
        <w:rPr>
          <w:rFonts w:ascii="Times New Roman" w:hAnsi="Times New Roman"/>
          <w:color w:val="000000"/>
          <w:sz w:val="28"/>
        </w:rPr>
        <w:t>,</w:t>
      </w:r>
      <w:r w:rsidRPr="004B0DFA">
        <w:rPr>
          <w:rFonts w:ascii="Times New Roman" w:hAnsi="Times New Roman"/>
          <w:b/>
          <w:color w:val="000000"/>
          <w:sz w:val="28"/>
        </w:rPr>
        <w:t xml:space="preserve"> за-</w:t>
      </w:r>
      <w:r w:rsidRPr="004B0DFA">
        <w:rPr>
          <w:rFonts w:ascii="Times New Roman" w:hAnsi="Times New Roman"/>
          <w:color w:val="000000"/>
          <w:sz w:val="28"/>
        </w:rPr>
        <w:t xml:space="preserve">; употребление </w:t>
      </w:r>
      <w:r w:rsidRPr="004B0DFA">
        <w:rPr>
          <w:rFonts w:ascii="Times New Roman" w:hAnsi="Times New Roman"/>
          <w:b/>
          <w:color w:val="000000"/>
          <w:sz w:val="28"/>
        </w:rPr>
        <w:t>ь</w:t>
      </w:r>
      <w:r w:rsidRPr="004B0DFA">
        <w:rPr>
          <w:rFonts w:ascii="Times New Roman" w:hAnsi="Times New Roman"/>
          <w:color w:val="000000"/>
          <w:sz w:val="28"/>
        </w:rPr>
        <w:t xml:space="preserve"> после шипящих на конце наречий; правописание суффиксов нареч</w:t>
      </w:r>
      <w:r w:rsidRPr="004B0DFA">
        <w:rPr>
          <w:rFonts w:ascii="Times New Roman" w:hAnsi="Times New Roman"/>
          <w:color w:val="000000"/>
          <w:sz w:val="28"/>
        </w:rPr>
        <w:t>ий -</w:t>
      </w:r>
      <w:r w:rsidRPr="004B0DFA">
        <w:rPr>
          <w:rFonts w:ascii="Times New Roman" w:hAnsi="Times New Roman"/>
          <w:b/>
          <w:color w:val="000000"/>
          <w:sz w:val="28"/>
        </w:rPr>
        <w:t>о</w:t>
      </w:r>
      <w:r w:rsidRPr="004B0DFA">
        <w:rPr>
          <w:rFonts w:ascii="Times New Roman" w:hAnsi="Times New Roman"/>
          <w:color w:val="000000"/>
          <w:sz w:val="28"/>
        </w:rPr>
        <w:t xml:space="preserve"> и -</w:t>
      </w:r>
      <w:r w:rsidRPr="004B0DFA">
        <w:rPr>
          <w:rFonts w:ascii="Times New Roman" w:hAnsi="Times New Roman"/>
          <w:b/>
          <w:color w:val="000000"/>
          <w:sz w:val="28"/>
        </w:rPr>
        <w:t>е</w:t>
      </w:r>
      <w:r w:rsidRPr="004B0DFA">
        <w:rPr>
          <w:rFonts w:ascii="Times New Roman" w:hAnsi="Times New Roman"/>
          <w:color w:val="000000"/>
          <w:sz w:val="28"/>
        </w:rPr>
        <w:t xml:space="preserve"> после шипящих.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Орфографический анализ наречий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Вопрос о словах категории состояния в системе частей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Общее грамматическое значение, морфологические признаки и синтаксическая функция слов кате</w:t>
      </w:r>
      <w:r w:rsidRPr="004B0DFA">
        <w:rPr>
          <w:rFonts w:ascii="Times New Roman" w:hAnsi="Times New Roman"/>
          <w:color w:val="000000"/>
          <w:sz w:val="28"/>
        </w:rPr>
        <w:t>гории состояния. Роль слов категории состояния в речи.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Служебные части речи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4B0DFA">
        <w:rPr>
          <w:rFonts w:ascii="Times New Roman" w:hAnsi="Times New Roman"/>
          <w:color w:val="000000"/>
          <w:sz w:val="28"/>
        </w:rPr>
        <w:t>от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служебных.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Предлог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Предлог как служебная часть речи. Грамматические функции предлогов.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Разряды </w:t>
      </w:r>
      <w:r w:rsidRPr="004B0DFA">
        <w:rPr>
          <w:rFonts w:ascii="Times New Roman" w:hAnsi="Times New Roman"/>
          <w:color w:val="000000"/>
          <w:sz w:val="28"/>
        </w:rPr>
        <w:t>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Морфологический анализ предлогов.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Нормы употребления имён существительных и местоимений с предлогами. Правильное использование пр</w:t>
      </w:r>
      <w:r w:rsidRPr="004B0DFA">
        <w:rPr>
          <w:rFonts w:ascii="Times New Roman" w:hAnsi="Times New Roman"/>
          <w:color w:val="000000"/>
          <w:sz w:val="28"/>
        </w:rPr>
        <w:t xml:space="preserve">едлогов 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из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>с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в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>на</w:t>
      </w:r>
      <w:r w:rsidRPr="004B0DFA">
        <w:rPr>
          <w:rFonts w:ascii="Times New Roman" w:hAnsi="Times New Roman"/>
          <w:color w:val="000000"/>
          <w:sz w:val="28"/>
        </w:rPr>
        <w:t xml:space="preserve">. Правильное образование предложно-падежных форм с предлогами 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по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благодаря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согласно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вопреки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наперерез</w:t>
      </w:r>
      <w:r w:rsidRPr="004B0DFA">
        <w:rPr>
          <w:rFonts w:ascii="Times New Roman" w:hAnsi="Times New Roman"/>
          <w:color w:val="000000"/>
          <w:sz w:val="28"/>
        </w:rPr>
        <w:t>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Правописание производных предлогов.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Союз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Союз как служебная часть речи. Союз как средство связи однородных членов предложения </w:t>
      </w:r>
      <w:r w:rsidRPr="004B0DFA">
        <w:rPr>
          <w:rFonts w:ascii="Times New Roman" w:hAnsi="Times New Roman"/>
          <w:color w:val="000000"/>
          <w:sz w:val="28"/>
        </w:rPr>
        <w:t>и частей сложного предложения.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Морфологический анализ союзов</w:t>
      </w:r>
      <w:r w:rsidRPr="004B0DFA">
        <w:rPr>
          <w:rFonts w:ascii="Times New Roman" w:hAnsi="Times New Roman"/>
          <w:color w:val="000000"/>
          <w:sz w:val="28"/>
        </w:rPr>
        <w:t>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Правописание союзов.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4B0DFA">
        <w:rPr>
          <w:rFonts w:ascii="Times New Roman" w:hAnsi="Times New Roman"/>
          <w:b/>
          <w:color w:val="000000"/>
          <w:sz w:val="28"/>
        </w:rPr>
        <w:t>и</w:t>
      </w:r>
      <w:r w:rsidRPr="004B0DFA">
        <w:rPr>
          <w:rFonts w:ascii="Times New Roman" w:hAnsi="Times New Roman"/>
          <w:color w:val="000000"/>
          <w:sz w:val="28"/>
        </w:rPr>
        <w:t>, связывающим однородные члены и части сложного предложения.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Частица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Частица как служебная часть речи. Роль частиц в пе</w:t>
      </w:r>
      <w:r w:rsidRPr="004B0DFA">
        <w:rPr>
          <w:rFonts w:ascii="Times New Roman" w:hAnsi="Times New Roman"/>
          <w:color w:val="000000"/>
          <w:sz w:val="28"/>
        </w:rPr>
        <w:t>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Разряды частиц по значен</w:t>
      </w:r>
      <w:r w:rsidRPr="004B0DFA">
        <w:rPr>
          <w:rFonts w:ascii="Times New Roman" w:hAnsi="Times New Roman"/>
          <w:color w:val="000000"/>
          <w:sz w:val="28"/>
        </w:rPr>
        <w:t>ию и употреблению: формообразующие, отрицательные, модальные.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Морфологический анализ частиц.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Смысловые различия частиц </w:t>
      </w:r>
      <w:r w:rsidRPr="004B0DFA">
        <w:rPr>
          <w:rFonts w:ascii="Times New Roman" w:hAnsi="Times New Roman"/>
          <w:b/>
          <w:color w:val="000000"/>
          <w:sz w:val="28"/>
        </w:rPr>
        <w:t>не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ни</w:t>
      </w:r>
      <w:r w:rsidRPr="004B0DFA">
        <w:rPr>
          <w:rFonts w:ascii="Times New Roman" w:hAnsi="Times New Roman"/>
          <w:color w:val="000000"/>
          <w:sz w:val="28"/>
        </w:rPr>
        <w:t xml:space="preserve">. Использование частиц </w:t>
      </w:r>
      <w:r w:rsidRPr="004B0DFA">
        <w:rPr>
          <w:rFonts w:ascii="Times New Roman" w:hAnsi="Times New Roman"/>
          <w:b/>
          <w:color w:val="000000"/>
          <w:sz w:val="28"/>
        </w:rPr>
        <w:t>не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ни</w:t>
      </w:r>
      <w:r w:rsidRPr="004B0DFA">
        <w:rPr>
          <w:rFonts w:ascii="Times New Roman" w:hAnsi="Times New Roman"/>
          <w:color w:val="000000"/>
          <w:sz w:val="28"/>
        </w:rPr>
        <w:t xml:space="preserve"> в письменной речи. Различение приставки </w:t>
      </w:r>
      <w:r w:rsidRPr="004B0DFA">
        <w:rPr>
          <w:rFonts w:ascii="Times New Roman" w:hAnsi="Times New Roman"/>
          <w:b/>
          <w:color w:val="000000"/>
          <w:sz w:val="28"/>
        </w:rPr>
        <w:t>н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е</w:t>
      </w:r>
      <w:r w:rsidRPr="004B0DFA">
        <w:rPr>
          <w:rFonts w:ascii="Times New Roman" w:hAnsi="Times New Roman"/>
          <w:color w:val="000000"/>
          <w:sz w:val="28"/>
        </w:rPr>
        <w:t>-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и частицы </w:t>
      </w:r>
      <w:r w:rsidRPr="004B0DFA">
        <w:rPr>
          <w:rFonts w:ascii="Times New Roman" w:hAnsi="Times New Roman"/>
          <w:b/>
          <w:color w:val="000000"/>
          <w:sz w:val="28"/>
        </w:rPr>
        <w:t>не</w:t>
      </w:r>
      <w:r w:rsidRPr="004B0DFA">
        <w:rPr>
          <w:rFonts w:ascii="Times New Roman" w:hAnsi="Times New Roman"/>
          <w:color w:val="000000"/>
          <w:sz w:val="28"/>
        </w:rPr>
        <w:t xml:space="preserve">. Слитное и раздельное написание </w:t>
      </w:r>
      <w:r w:rsidRPr="004B0DFA">
        <w:rPr>
          <w:rFonts w:ascii="Times New Roman" w:hAnsi="Times New Roman"/>
          <w:b/>
          <w:color w:val="000000"/>
          <w:sz w:val="28"/>
        </w:rPr>
        <w:t>не</w:t>
      </w:r>
      <w:r w:rsidRPr="004B0DFA">
        <w:rPr>
          <w:rFonts w:ascii="Times New Roman" w:hAnsi="Times New Roman"/>
          <w:color w:val="000000"/>
          <w:sz w:val="28"/>
        </w:rPr>
        <w:t xml:space="preserve"> с разны</w:t>
      </w:r>
      <w:r w:rsidRPr="004B0DFA">
        <w:rPr>
          <w:rFonts w:ascii="Times New Roman" w:hAnsi="Times New Roman"/>
          <w:color w:val="000000"/>
          <w:sz w:val="28"/>
        </w:rPr>
        <w:t xml:space="preserve">ми частями речи (обобщение). Правописание частиц 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бы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ли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же</w:t>
      </w:r>
      <w:r w:rsidRPr="004B0DFA">
        <w:rPr>
          <w:rFonts w:ascii="Times New Roman" w:hAnsi="Times New Roman"/>
          <w:color w:val="000000"/>
          <w:sz w:val="28"/>
        </w:rPr>
        <w:t xml:space="preserve"> с другими словами. Дефисное написание частиц </w:t>
      </w:r>
      <w:proofErr w:type="gramStart"/>
      <w:r w:rsidRPr="004B0DFA">
        <w:rPr>
          <w:rFonts w:ascii="Times New Roman" w:hAnsi="Times New Roman"/>
          <w:color w:val="000000"/>
          <w:sz w:val="28"/>
        </w:rPr>
        <w:t>-</w:t>
      </w:r>
      <w:r w:rsidRPr="004B0DFA">
        <w:rPr>
          <w:rFonts w:ascii="Times New Roman" w:hAnsi="Times New Roman"/>
          <w:b/>
          <w:color w:val="000000"/>
          <w:sz w:val="28"/>
        </w:rPr>
        <w:t>т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>о</w:t>
      </w:r>
      <w:r w:rsidRPr="004B0DFA">
        <w:rPr>
          <w:rFonts w:ascii="Times New Roman" w:hAnsi="Times New Roman"/>
          <w:color w:val="000000"/>
          <w:sz w:val="28"/>
        </w:rPr>
        <w:t>, -</w:t>
      </w:r>
      <w:r w:rsidRPr="004B0DFA">
        <w:rPr>
          <w:rFonts w:ascii="Times New Roman" w:hAnsi="Times New Roman"/>
          <w:b/>
          <w:color w:val="000000"/>
          <w:sz w:val="28"/>
        </w:rPr>
        <w:t>таки</w:t>
      </w:r>
      <w:r w:rsidRPr="004B0DFA">
        <w:rPr>
          <w:rFonts w:ascii="Times New Roman" w:hAnsi="Times New Roman"/>
          <w:color w:val="000000"/>
          <w:sz w:val="28"/>
        </w:rPr>
        <w:t>, -</w:t>
      </w:r>
      <w:r w:rsidRPr="004B0DFA">
        <w:rPr>
          <w:rFonts w:ascii="Times New Roman" w:hAnsi="Times New Roman"/>
          <w:b/>
          <w:color w:val="000000"/>
          <w:sz w:val="28"/>
        </w:rPr>
        <w:t>ка</w:t>
      </w:r>
      <w:r w:rsidRPr="004B0DFA">
        <w:rPr>
          <w:rFonts w:ascii="Times New Roman" w:hAnsi="Times New Roman"/>
          <w:color w:val="000000"/>
          <w:sz w:val="28"/>
        </w:rPr>
        <w:t>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Междометия как особая группа слов.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Разряды междометий по значению (выражающие чувства, побужда</w:t>
      </w:r>
      <w:r w:rsidRPr="004B0DFA">
        <w:rPr>
          <w:rFonts w:ascii="Times New Roman" w:hAnsi="Times New Roman"/>
          <w:color w:val="000000"/>
          <w:sz w:val="28"/>
        </w:rPr>
        <w:t>ющие к действию, этикетные междометия); междометия производные и непроизводные.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Морфологический анализ междометий.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Звукоподражательные слова.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Использование междометий и звукоподражательных слов в разговорной и художественной речи как средства создания </w:t>
      </w:r>
      <w:r w:rsidRPr="004B0DFA">
        <w:rPr>
          <w:rFonts w:ascii="Times New Roman" w:hAnsi="Times New Roman"/>
          <w:color w:val="000000"/>
          <w:sz w:val="28"/>
        </w:rPr>
        <w:t>экспрессии. Интонационное и пунктуационное выделение междометий и звукоподражательных слов в предложении.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Омонимия слов разных частей речи. Грамматическая омонимия. Использование грамматических омонимов в речи.</w:t>
      </w:r>
    </w:p>
    <w:p w:rsidR="00B83D63" w:rsidRPr="004B0DFA" w:rsidRDefault="00B83D63">
      <w:pPr>
        <w:spacing w:after="0"/>
        <w:ind w:left="120"/>
      </w:pPr>
    </w:p>
    <w:p w:rsidR="00B83D63" w:rsidRPr="004B0DFA" w:rsidRDefault="004B0DFA">
      <w:pPr>
        <w:spacing w:after="0"/>
        <w:ind w:left="120"/>
      </w:pPr>
      <w:r w:rsidRPr="004B0DFA">
        <w:rPr>
          <w:rFonts w:ascii="Times New Roman" w:hAnsi="Times New Roman"/>
          <w:b/>
          <w:color w:val="000000"/>
          <w:sz w:val="28"/>
        </w:rPr>
        <w:t>8 КЛАСС</w:t>
      </w:r>
    </w:p>
    <w:p w:rsidR="00B83D63" w:rsidRPr="004B0DFA" w:rsidRDefault="00B83D63">
      <w:pPr>
        <w:spacing w:after="0"/>
        <w:ind w:left="120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Русский язык</w:t>
      </w:r>
      <w:r w:rsidRPr="004B0DFA">
        <w:rPr>
          <w:rFonts w:ascii="Times New Roman" w:hAnsi="Times New Roman"/>
          <w:color w:val="000000"/>
          <w:sz w:val="28"/>
        </w:rPr>
        <w:t xml:space="preserve"> в кругу других славянских языков.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Язык и речь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Монолог-описание, монолог-рассуждение, монолог-повествование; выступление с научным сообщением.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Диалог.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Текст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Текст и его основные признаки.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Особенности функционально-смысловых типов речи (повествование, опис</w:t>
      </w:r>
      <w:r w:rsidRPr="004B0DFA">
        <w:rPr>
          <w:rFonts w:ascii="Times New Roman" w:hAnsi="Times New Roman"/>
          <w:color w:val="000000"/>
          <w:sz w:val="28"/>
        </w:rPr>
        <w:t>ание, рассуждение).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Официально-деловой стиль. Сфера употребления, функции, языко</w:t>
      </w:r>
      <w:r w:rsidRPr="004B0DFA">
        <w:rPr>
          <w:rFonts w:ascii="Times New Roman" w:hAnsi="Times New Roman"/>
          <w:color w:val="000000"/>
          <w:sz w:val="28"/>
        </w:rPr>
        <w:t>вые особенности.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Жанры официально-делового стиля (заявление, объяснительная записка, автобиография, характеристика).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Научный стиль. Сфера употребления, функции, языковые особенности.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Жанры научного стиля (реферат, доклад на научную тему). Сочетание различн</w:t>
      </w:r>
      <w:r w:rsidRPr="004B0DFA">
        <w:rPr>
          <w:rFonts w:ascii="Times New Roman" w:hAnsi="Times New Roman"/>
          <w:color w:val="000000"/>
          <w:sz w:val="28"/>
        </w:rPr>
        <w:t>ых функциональных разновидностей языка в тексте, средства связи предложений в тексте.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Синтаксис как раздел лингвистики.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Словосочетание и предложение как единицы синтаксиса.</w:t>
      </w:r>
    </w:p>
    <w:p w:rsidR="00B83D63" w:rsidRDefault="004B0DFA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Пунктуация. Функции знаков </w:t>
      </w:r>
      <w:r>
        <w:rPr>
          <w:rFonts w:ascii="Times New Roman" w:hAnsi="Times New Roman"/>
          <w:color w:val="000000"/>
          <w:sz w:val="28"/>
        </w:rPr>
        <w:t>препинания.</w:t>
      </w:r>
      <w:proofErr w:type="gramEnd"/>
    </w:p>
    <w:p w:rsidR="00B83D63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Словосочетание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Основные признаки словосочетания.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Виды словосочетаний по морфологическим свойствам главного слова: глагольные, именные, наречные.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Типы подчинительной связи слов в словосочетании: согласование, управление, примыкание.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Синтаксичес</w:t>
      </w:r>
      <w:r w:rsidRPr="004B0DFA">
        <w:rPr>
          <w:rFonts w:ascii="Times New Roman" w:hAnsi="Times New Roman"/>
          <w:color w:val="000000"/>
          <w:sz w:val="28"/>
        </w:rPr>
        <w:t>кий анализ словосочетаний.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Грамматическая синонимия словосочетаний.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Нормы построения словосочетаний.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Предложение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Виды предложений по цели вы</w:t>
      </w:r>
      <w:r w:rsidRPr="004B0DFA">
        <w:rPr>
          <w:rFonts w:ascii="Times New Roman" w:hAnsi="Times New Roman"/>
          <w:color w:val="000000"/>
          <w:sz w:val="28"/>
        </w:rPr>
        <w:t>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Употребление языковых форм выражения побуждения в побудительных предложениях.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Средства </w:t>
      </w:r>
      <w:r w:rsidRPr="004B0DFA">
        <w:rPr>
          <w:rFonts w:ascii="Times New Roman" w:hAnsi="Times New Roman"/>
          <w:color w:val="000000"/>
          <w:sz w:val="28"/>
        </w:rPr>
        <w:t>оформления предложения в устной и письменной речи (интонация, логическое ударение, знаки препинания).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Виды предложений по количеству грамматических основ (простые, сложные).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Виды простых предложений по наличию главных членов (двусоставные, односоставные).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Виды предложений по наличию второстепенных членов (распространённые, нераспространённые).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Предложения полные и неполные.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Грамматические, интон</w:t>
      </w:r>
      <w:r w:rsidRPr="004B0DFA">
        <w:rPr>
          <w:rFonts w:ascii="Times New Roman" w:hAnsi="Times New Roman"/>
          <w:color w:val="000000"/>
          <w:sz w:val="28"/>
        </w:rPr>
        <w:t xml:space="preserve">ационные и пунктуационные особенности предложений со словами </w:t>
      </w:r>
      <w:r w:rsidRPr="004B0DFA">
        <w:rPr>
          <w:rFonts w:ascii="Times New Roman" w:hAnsi="Times New Roman"/>
          <w:b/>
          <w:color w:val="000000"/>
          <w:sz w:val="28"/>
        </w:rPr>
        <w:t>да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нет</w:t>
      </w:r>
      <w:r w:rsidRPr="004B0DFA">
        <w:rPr>
          <w:rFonts w:ascii="Times New Roman" w:hAnsi="Times New Roman"/>
          <w:color w:val="000000"/>
          <w:sz w:val="28"/>
        </w:rPr>
        <w:t>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Нормы построения простого предложения, использования инверсии.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Двусоставное предложение</w:t>
      </w: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Главные члены предложения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Подлежащее и сказуемое как главные члены предложения.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Способы выражения</w:t>
      </w:r>
      <w:r w:rsidRPr="004B0DFA">
        <w:rPr>
          <w:rFonts w:ascii="Times New Roman" w:hAnsi="Times New Roman"/>
          <w:color w:val="000000"/>
          <w:sz w:val="28"/>
        </w:rPr>
        <w:t xml:space="preserve"> подлежащего.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Виды сказуемого (простое глагольное, составное глагольное, составное именное) и способы его выражения.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Тире между подлежащим и сказуемым.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Нормы согласования сказуемого с подлежащим, выраженным словосочетанием, сложносокращёнными словами, слов</w:t>
      </w:r>
      <w:r w:rsidRPr="004B0DFA">
        <w:rPr>
          <w:rFonts w:ascii="Times New Roman" w:hAnsi="Times New Roman"/>
          <w:color w:val="000000"/>
          <w:sz w:val="28"/>
        </w:rPr>
        <w:t xml:space="preserve">ами </w:t>
      </w:r>
      <w:r w:rsidRPr="004B0DFA">
        <w:rPr>
          <w:rFonts w:ascii="Times New Roman" w:hAnsi="Times New Roman"/>
          <w:b/>
          <w:color w:val="000000"/>
          <w:sz w:val="28"/>
        </w:rPr>
        <w:t>большинство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>меньшинство</w:t>
      </w:r>
      <w:r w:rsidRPr="004B0DFA">
        <w:rPr>
          <w:rFonts w:ascii="Times New Roman" w:hAnsi="Times New Roman"/>
          <w:color w:val="000000"/>
          <w:sz w:val="28"/>
        </w:rPr>
        <w:t>, количественными сочетаниями.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Второстепенные члены предложения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Второстепенные члены предложения, их виды.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Определение как второстепенный член предложения. Определения согласованные и несогласованные.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Приложение как особый вид</w:t>
      </w:r>
      <w:r w:rsidRPr="004B0DFA">
        <w:rPr>
          <w:rFonts w:ascii="Times New Roman" w:hAnsi="Times New Roman"/>
          <w:color w:val="000000"/>
          <w:sz w:val="28"/>
        </w:rPr>
        <w:t xml:space="preserve"> определения.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Дополнение как второстепенный член предложения.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Дополнения прямые и косвенные.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Обстоятельство как второстепенный член предложения. </w:t>
      </w:r>
      <w:proofErr w:type="gramStart"/>
      <w:r w:rsidRPr="004B0DFA">
        <w:rPr>
          <w:rFonts w:ascii="Times New Roman" w:hAnsi="Times New Roman"/>
          <w:color w:val="000000"/>
          <w:sz w:val="28"/>
        </w:rPr>
        <w:t>Виды обстоятельств (места, времени, причины, цели, образа действия, меры и степени, условия, уступки).</w:t>
      </w:r>
      <w:proofErr w:type="gramEnd"/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Односос</w:t>
      </w:r>
      <w:r w:rsidRPr="004B0DFA">
        <w:rPr>
          <w:rFonts w:ascii="Times New Roman" w:hAnsi="Times New Roman"/>
          <w:b/>
          <w:color w:val="000000"/>
          <w:sz w:val="28"/>
        </w:rPr>
        <w:t>тавные предложения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Односоставные предложения, их грамматические признаки.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Грамматические различия односоставных предложений и двусоставных неполных предложений.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Виды односоставных предложений: назывные, определённо-личные, неопределённо-личные, обобщённо-л</w:t>
      </w:r>
      <w:r w:rsidRPr="004B0DFA">
        <w:rPr>
          <w:rFonts w:ascii="Times New Roman" w:hAnsi="Times New Roman"/>
          <w:color w:val="000000"/>
          <w:sz w:val="28"/>
        </w:rPr>
        <w:t>ичные, безличные предложения.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Синтаксическая синонимия односоставных и двусоставных предложений.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Употребление односоставных предложений в речи.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Простое осложнённое предложение</w:t>
      </w: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Предложения с однородными членами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Однородные члены предложения, их признаки, ср</w:t>
      </w:r>
      <w:r w:rsidRPr="004B0DFA">
        <w:rPr>
          <w:rFonts w:ascii="Times New Roman" w:hAnsi="Times New Roman"/>
          <w:color w:val="000000"/>
          <w:sz w:val="28"/>
        </w:rPr>
        <w:t>едства связи. Союзная и бессоюзная связь однородных членов предложения.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Однородные и неоднородные определения.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Предложения с обобщающими словами при однородных членах.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Нормы построения предложений с однородными членами, связанными двойными союзами </w:t>
      </w:r>
      <w:r w:rsidRPr="004B0DFA">
        <w:rPr>
          <w:rFonts w:ascii="Times New Roman" w:hAnsi="Times New Roman"/>
          <w:b/>
          <w:color w:val="000000"/>
          <w:sz w:val="28"/>
        </w:rPr>
        <w:t xml:space="preserve">не 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только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>… но и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как… так и.</w:t>
      </w:r>
    </w:p>
    <w:p w:rsidR="00B83D63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4B0DFA">
        <w:rPr>
          <w:rFonts w:ascii="Times New Roman" w:hAnsi="Times New Roman"/>
          <w:b/>
          <w:color w:val="000000"/>
          <w:sz w:val="28"/>
        </w:rPr>
        <w:t xml:space="preserve">и...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или... или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>
        <w:rPr>
          <w:rFonts w:ascii="Times New Roman" w:hAnsi="Times New Roman"/>
          <w:b/>
          <w:color w:val="000000"/>
          <w:sz w:val="28"/>
        </w:rPr>
        <w:t>... либo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ни... ни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тo... тo</w:t>
      </w:r>
      <w:r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Правила постановки знаков препинания в предложен</w:t>
      </w:r>
      <w:r w:rsidRPr="004B0DFA">
        <w:rPr>
          <w:rFonts w:ascii="Times New Roman" w:hAnsi="Times New Roman"/>
          <w:color w:val="000000"/>
          <w:sz w:val="28"/>
        </w:rPr>
        <w:t>иях с обобщающими словами при однородных членах.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Правила постановки знаков препинания в простом и сложном предложениях с союзом </w:t>
      </w:r>
      <w:r w:rsidRPr="004B0DFA">
        <w:rPr>
          <w:rFonts w:ascii="Times New Roman" w:hAnsi="Times New Roman"/>
          <w:b/>
          <w:color w:val="000000"/>
          <w:sz w:val="28"/>
        </w:rPr>
        <w:t>и</w:t>
      </w:r>
      <w:r w:rsidRPr="004B0DFA">
        <w:rPr>
          <w:rFonts w:ascii="Times New Roman" w:hAnsi="Times New Roman"/>
          <w:color w:val="000000"/>
          <w:sz w:val="28"/>
        </w:rPr>
        <w:t>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Предложения с обособленными членами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Обособление. Виды обособленных членов предложения (обособленные определения, обособленны</w:t>
      </w:r>
      <w:r w:rsidRPr="004B0DFA">
        <w:rPr>
          <w:rFonts w:ascii="Times New Roman" w:hAnsi="Times New Roman"/>
          <w:color w:val="000000"/>
          <w:sz w:val="28"/>
        </w:rPr>
        <w:t>е приложения, обособленные обстоятельства, обособленные дополнения).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Уточняющие члены предложения, пояснительные и присоединительные конструкции.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со сравнительным оборотом; правила обособления согласованн</w:t>
      </w:r>
      <w:r w:rsidRPr="004B0DFA">
        <w:rPr>
          <w:rFonts w:ascii="Times New Roman" w:hAnsi="Times New Roman"/>
          <w:color w:val="000000"/>
          <w:sz w:val="28"/>
        </w:rPr>
        <w:t>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Предложения с обращениями, вводными и вставными конструкциями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Обращение. Основные функции обращения.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4B0DFA">
        <w:rPr>
          <w:rFonts w:ascii="Times New Roman" w:hAnsi="Times New Roman"/>
          <w:color w:val="000000"/>
          <w:sz w:val="28"/>
        </w:rPr>
        <w:t>Ра</w:t>
      </w:r>
      <w:r w:rsidRPr="004B0DFA">
        <w:rPr>
          <w:rFonts w:ascii="Times New Roman" w:hAnsi="Times New Roman"/>
          <w:color w:val="000000"/>
          <w:sz w:val="28"/>
        </w:rPr>
        <w:t>спространённое и нераспространённое обращение.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Вводные конструкции.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</w:t>
      </w:r>
      <w:r w:rsidRPr="004B0DFA">
        <w:rPr>
          <w:rFonts w:ascii="Times New Roman" w:hAnsi="Times New Roman"/>
          <w:color w:val="000000"/>
          <w:sz w:val="28"/>
        </w:rPr>
        <w:t>мыслей).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Вставные конструкции.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Омонимия членов предложения и вводных слов, словосочетаний и предложений.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</w:t>
      </w:r>
      <w:r w:rsidRPr="004B0DFA">
        <w:rPr>
          <w:rFonts w:ascii="Times New Roman" w:hAnsi="Times New Roman"/>
          <w:color w:val="000000"/>
          <w:sz w:val="28"/>
        </w:rPr>
        <w:t>етиями.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Синтаксический и пунктуационный анализ простых предложений.</w:t>
      </w:r>
    </w:p>
    <w:p w:rsidR="00B83D63" w:rsidRPr="004B0DFA" w:rsidRDefault="004B0DFA">
      <w:pPr>
        <w:spacing w:after="0"/>
        <w:ind w:left="120"/>
      </w:pPr>
      <w:r w:rsidRPr="004B0DFA">
        <w:rPr>
          <w:rFonts w:ascii="Times New Roman" w:hAnsi="Times New Roman"/>
          <w:b/>
          <w:color w:val="000000"/>
          <w:sz w:val="28"/>
        </w:rPr>
        <w:t>9 КЛАСС</w:t>
      </w:r>
    </w:p>
    <w:p w:rsidR="00B83D63" w:rsidRPr="004B0DFA" w:rsidRDefault="00B83D63">
      <w:pPr>
        <w:spacing w:after="0"/>
        <w:ind w:left="120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Роль русского языка в Российской Федер</w:t>
      </w:r>
      <w:r w:rsidRPr="004B0DFA">
        <w:rPr>
          <w:rFonts w:ascii="Times New Roman" w:hAnsi="Times New Roman"/>
          <w:color w:val="000000"/>
          <w:sz w:val="28"/>
        </w:rPr>
        <w:t>ации.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Русский язык в современном мире.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Язык и речь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Речь устная и письменная, монологическая и диалогическая, полилог (повторение).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Виды речевой деятельности: говорение, письмо, аудирование, чтение (повторение).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Виды аудирования: </w:t>
      </w:r>
      <w:proofErr w:type="gramStart"/>
      <w:r w:rsidRPr="004B0DFA">
        <w:rPr>
          <w:rFonts w:ascii="Times New Roman" w:hAnsi="Times New Roman"/>
          <w:color w:val="000000"/>
          <w:sz w:val="28"/>
        </w:rPr>
        <w:t>выборочное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color w:val="000000"/>
          <w:sz w:val="28"/>
        </w:rPr>
        <w:t>ознакомительное, детальное.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Виды чтения: изучающее, ознакомительное, просмотровое, поисковое.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</w:t>
      </w:r>
      <w:r w:rsidRPr="004B0DFA">
        <w:rPr>
          <w:rFonts w:ascii="Times New Roman" w:hAnsi="Times New Roman"/>
          <w:color w:val="000000"/>
          <w:sz w:val="28"/>
        </w:rPr>
        <w:t>, на иллюстрации, фотографии, сюжетную картину (в том числе сочинения-миниатюры).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Подробное, сжатое, выборочное изложение прочитанного или прослушанного текста.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Соблюдение орфоэпических, лексических, грамматических, стилистических норм русского литературно</w:t>
      </w:r>
      <w:r w:rsidRPr="004B0DFA">
        <w:rPr>
          <w:rFonts w:ascii="Times New Roman" w:hAnsi="Times New Roman"/>
          <w:color w:val="000000"/>
          <w:sz w:val="28"/>
        </w:rPr>
        <w:t>го языка; орфографических, пунктуационных правил в речевой практике при создании устных и письменных высказываний.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Приёмы работы с учебной книгой, лингвистическими словарями, справочной литературой.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Сочетание разных функционально-смысловых типов ре</w:t>
      </w:r>
      <w:r w:rsidRPr="004B0DFA">
        <w:rPr>
          <w:rFonts w:ascii="Times New Roman" w:hAnsi="Times New Roman"/>
          <w:color w:val="000000"/>
          <w:sz w:val="28"/>
        </w:rPr>
        <w:t>чи в тексте, в том числе сочетание элементов разных функциональных разновидностей языка в художественном произведении.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Информ</w:t>
      </w:r>
      <w:r w:rsidRPr="004B0DFA">
        <w:rPr>
          <w:rFonts w:ascii="Times New Roman" w:hAnsi="Times New Roman"/>
          <w:color w:val="000000"/>
          <w:sz w:val="28"/>
        </w:rPr>
        <w:t>ационная переработка текста.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</w:t>
      </w:r>
      <w:r w:rsidRPr="004B0DFA">
        <w:rPr>
          <w:rFonts w:ascii="Times New Roman" w:hAnsi="Times New Roman"/>
          <w:color w:val="000000"/>
          <w:sz w:val="28"/>
        </w:rPr>
        <w:t>ы (повторение, обобщение).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Язык художественной литературы и его отличие от </w:t>
      </w:r>
      <w:r w:rsidRPr="004B0DFA">
        <w:rPr>
          <w:rFonts w:ascii="Times New Roman" w:hAnsi="Times New Roman"/>
          <w:color w:val="000000"/>
          <w:sz w:val="28"/>
        </w:rPr>
        <w:t>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4B0DFA">
        <w:rPr>
          <w:rFonts w:ascii="Times New Roman" w:hAnsi="Times New Roman"/>
          <w:color w:val="000000"/>
          <w:sz w:val="28"/>
        </w:rPr>
        <w:lastRenderedPageBreak/>
        <w:t>выразительных средств, а также языковых сре</w:t>
      </w:r>
      <w:proofErr w:type="gramStart"/>
      <w:r w:rsidRPr="004B0DFA">
        <w:rPr>
          <w:rFonts w:ascii="Times New Roman" w:hAnsi="Times New Roman"/>
          <w:color w:val="000000"/>
          <w:sz w:val="28"/>
        </w:rPr>
        <w:t>дств др</w:t>
      </w:r>
      <w:proofErr w:type="gramEnd"/>
      <w:r w:rsidRPr="004B0DFA">
        <w:rPr>
          <w:rFonts w:ascii="Times New Roman" w:hAnsi="Times New Roman"/>
          <w:color w:val="000000"/>
          <w:sz w:val="28"/>
        </w:rPr>
        <w:t>угих функциональных разновидностей языка.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Основные изобразительно-в</w:t>
      </w:r>
      <w:r w:rsidRPr="004B0DFA">
        <w:rPr>
          <w:rFonts w:ascii="Times New Roman" w:hAnsi="Times New Roman"/>
          <w:color w:val="000000"/>
          <w:sz w:val="28"/>
        </w:rPr>
        <w:t>ыразительные средства русского языка, их использование в речи (метафора, эпитет, сравнение, гипербола, олицетворение и др.).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Синтаксис.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4B0DFA">
        <w:rPr>
          <w:rFonts w:ascii="Times New Roman" w:hAnsi="Times New Roman"/>
          <w:b/>
          <w:color w:val="000000"/>
          <w:sz w:val="28"/>
        </w:rPr>
        <w:t xml:space="preserve">Пунктуация 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Сложное предложение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Понятие о сложном предложении (повторение).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Классификация сложных </w:t>
      </w:r>
      <w:r w:rsidRPr="004B0DFA">
        <w:rPr>
          <w:rFonts w:ascii="Times New Roman" w:hAnsi="Times New Roman"/>
          <w:color w:val="000000"/>
          <w:sz w:val="28"/>
        </w:rPr>
        <w:t>предложений.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Смысловое, структурное и интонационное единство частей сложного предложения.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Понятие о сложносочинённом предложении, его строении.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Виды сложносочинённых предложений. Средства связи частей сложносочинённого предлож</w:t>
      </w:r>
      <w:r w:rsidRPr="004B0DFA">
        <w:rPr>
          <w:rFonts w:ascii="Times New Roman" w:hAnsi="Times New Roman"/>
          <w:color w:val="000000"/>
          <w:sz w:val="28"/>
        </w:rPr>
        <w:t>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Интонационные особенности сложносочинённых предложений с разными смысловыми отношениями между частями.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</w:t>
      </w:r>
      <w:r w:rsidRPr="004B0DFA">
        <w:rPr>
          <w:rFonts w:ascii="Times New Roman" w:hAnsi="Times New Roman"/>
          <w:color w:val="000000"/>
          <w:sz w:val="28"/>
        </w:rPr>
        <w:t>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Синтаксический и пунктуационный анализ сложносочинённых предложений.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Понятие о сложноподчинённом предложении. Глав</w:t>
      </w:r>
      <w:r w:rsidRPr="004B0DFA">
        <w:rPr>
          <w:rFonts w:ascii="Times New Roman" w:hAnsi="Times New Roman"/>
          <w:color w:val="000000"/>
          <w:sz w:val="28"/>
        </w:rPr>
        <w:t>ная и придаточная части предложения.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Союзы и союзные слова. Различия подчинительных союзов и союзных слов.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Грамматическая синонимия сложноподчинённых предложений и простых предложений с обособленными членами.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Сложноподчинённые предложения с </w:t>
      </w:r>
      <w:proofErr w:type="gramStart"/>
      <w:r w:rsidRPr="004B0DFA">
        <w:rPr>
          <w:rFonts w:ascii="Times New Roman" w:hAnsi="Times New Roman"/>
          <w:color w:val="000000"/>
          <w:sz w:val="28"/>
        </w:rPr>
        <w:t>придаточными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определительными. Сложноподчинённые предложения с </w:t>
      </w:r>
      <w:proofErr w:type="gramStart"/>
      <w:r w:rsidRPr="004B0DFA">
        <w:rPr>
          <w:rFonts w:ascii="Times New Roman" w:hAnsi="Times New Roman"/>
          <w:color w:val="000000"/>
          <w:sz w:val="28"/>
        </w:rPr>
        <w:t>придаточными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изъяснительными. </w:t>
      </w:r>
      <w:r w:rsidRPr="004B0DFA">
        <w:rPr>
          <w:rFonts w:ascii="Times New Roman" w:hAnsi="Times New Roman"/>
          <w:color w:val="000000"/>
          <w:sz w:val="28"/>
        </w:rPr>
        <w:lastRenderedPageBreak/>
        <w:t>Сложноподчинённые предложения</w:t>
      </w:r>
      <w:r w:rsidRPr="004B0DFA">
        <w:rPr>
          <w:rFonts w:ascii="Times New Roman" w:hAnsi="Times New Roman"/>
          <w:color w:val="000000"/>
          <w:sz w:val="28"/>
        </w:rPr>
        <w:t xml:space="preserve"> с </w:t>
      </w:r>
      <w:proofErr w:type="gramStart"/>
      <w:r w:rsidRPr="004B0DFA">
        <w:rPr>
          <w:rFonts w:ascii="Times New Roman" w:hAnsi="Times New Roman"/>
          <w:color w:val="000000"/>
          <w:sz w:val="28"/>
        </w:rPr>
        <w:t>придаточными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обстоятельственными. Сложноподчинённые предложения с </w:t>
      </w:r>
      <w:proofErr w:type="gramStart"/>
      <w:r w:rsidRPr="004B0DFA">
        <w:rPr>
          <w:rFonts w:ascii="Times New Roman" w:hAnsi="Times New Roman"/>
          <w:color w:val="000000"/>
          <w:sz w:val="28"/>
        </w:rPr>
        <w:t>придаточными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места, времени. Сложноподчинённые предложения с </w:t>
      </w:r>
      <w:proofErr w:type="gramStart"/>
      <w:r w:rsidRPr="004B0DFA">
        <w:rPr>
          <w:rFonts w:ascii="Times New Roman" w:hAnsi="Times New Roman"/>
          <w:color w:val="000000"/>
          <w:sz w:val="28"/>
        </w:rPr>
        <w:t>придаточными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причины, цели и следствия. Сложноподчинённые предложения с </w:t>
      </w:r>
      <w:proofErr w:type="gramStart"/>
      <w:r w:rsidRPr="004B0DFA">
        <w:rPr>
          <w:rFonts w:ascii="Times New Roman" w:hAnsi="Times New Roman"/>
          <w:color w:val="000000"/>
          <w:sz w:val="28"/>
        </w:rPr>
        <w:t>придаточными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условия, уступки. Сложноподчинённые предл</w:t>
      </w:r>
      <w:r w:rsidRPr="004B0DFA">
        <w:rPr>
          <w:rFonts w:ascii="Times New Roman" w:hAnsi="Times New Roman"/>
          <w:color w:val="000000"/>
          <w:sz w:val="28"/>
        </w:rPr>
        <w:t xml:space="preserve">ожения с </w:t>
      </w:r>
      <w:proofErr w:type="gramStart"/>
      <w:r w:rsidRPr="004B0DFA">
        <w:rPr>
          <w:rFonts w:ascii="Times New Roman" w:hAnsi="Times New Roman"/>
          <w:color w:val="000000"/>
          <w:sz w:val="28"/>
        </w:rPr>
        <w:t>придаточными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образа действия, меры и степени и сравнительными.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</w:t>
      </w:r>
      <w:r w:rsidRPr="004B0DFA">
        <w:rPr>
          <w:rFonts w:ascii="Times New Roman" w:hAnsi="Times New Roman"/>
          <w:color w:val="000000"/>
          <w:sz w:val="28"/>
        </w:rPr>
        <w:t xml:space="preserve">ьным, присоединённым к главной части союзом </w:t>
      </w:r>
      <w:r w:rsidRPr="004B0DFA">
        <w:rPr>
          <w:rFonts w:ascii="Times New Roman" w:hAnsi="Times New Roman"/>
          <w:b/>
          <w:color w:val="000000"/>
          <w:sz w:val="28"/>
        </w:rPr>
        <w:t>чтобы</w:t>
      </w:r>
      <w:r w:rsidRPr="004B0DFA">
        <w:rPr>
          <w:rFonts w:ascii="Times New Roman" w:hAnsi="Times New Roman"/>
          <w:color w:val="000000"/>
          <w:sz w:val="28"/>
        </w:rPr>
        <w:t xml:space="preserve">, союзными словами </w:t>
      </w:r>
      <w:r w:rsidRPr="004B0DFA">
        <w:rPr>
          <w:rFonts w:ascii="Times New Roman" w:hAnsi="Times New Roman"/>
          <w:b/>
          <w:color w:val="000000"/>
          <w:sz w:val="28"/>
        </w:rPr>
        <w:t>какой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который</w:t>
      </w:r>
      <w:r w:rsidRPr="004B0DFA">
        <w:rPr>
          <w:rFonts w:ascii="Times New Roman" w:hAnsi="Times New Roman"/>
          <w:color w:val="000000"/>
          <w:sz w:val="28"/>
        </w:rPr>
        <w:t>. Типичные грамматические ошибки при построении сложноподчинённых предложений.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Сложноподчинённые предложения с несколькими придаточными. Однородное, неоднородное и последоват</w:t>
      </w:r>
      <w:r w:rsidRPr="004B0DFA">
        <w:rPr>
          <w:rFonts w:ascii="Times New Roman" w:hAnsi="Times New Roman"/>
          <w:color w:val="000000"/>
          <w:sz w:val="28"/>
        </w:rPr>
        <w:t>ельное подчинение придаточных частей.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Правила постановки знаков препинания в сложноподчинённых предложениях.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Синтаксический и пунктуационный анализ сложноподчинённых предложений.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Понятие о бессоюзном сложном предложении.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Смы</w:t>
      </w:r>
      <w:r w:rsidRPr="004B0DFA">
        <w:rPr>
          <w:rFonts w:ascii="Times New Roman" w:hAnsi="Times New Roman"/>
          <w:color w:val="000000"/>
          <w:sz w:val="28"/>
        </w:rPr>
        <w:t>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Бессоюзные слож</w:t>
      </w:r>
      <w:r w:rsidRPr="004B0DFA">
        <w:rPr>
          <w:rFonts w:ascii="Times New Roman" w:hAnsi="Times New Roman"/>
          <w:color w:val="000000"/>
          <w:sz w:val="28"/>
        </w:rPr>
        <w:t>ные предложения со значением перечисления. Запятая и точка с запятой в бессоюзном сложном предложении.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Бессоюзные сложные предложения со</w:t>
      </w:r>
      <w:r w:rsidRPr="004B0DFA">
        <w:rPr>
          <w:rFonts w:ascii="Times New Roman" w:hAnsi="Times New Roman"/>
          <w:color w:val="000000"/>
          <w:sz w:val="28"/>
        </w:rPr>
        <w:t xml:space="preserve"> значением противопоставления, времени, условия и следствия, сравнения. Тире в бессоюзном сложном предложении.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Синтаксический и пунктуационный анализ бессоюзных сложных предложений.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Сложные предложения с разными видами союзной и бессоюзной связи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Типы слож</w:t>
      </w:r>
      <w:r w:rsidRPr="004B0DFA">
        <w:rPr>
          <w:rFonts w:ascii="Times New Roman" w:hAnsi="Times New Roman"/>
          <w:color w:val="000000"/>
          <w:sz w:val="28"/>
        </w:rPr>
        <w:t>ных предложений с разными видами связи.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Синтаксический и пунктуационный анализ сложных предложений с разными видами союзной и бессоюзной связи.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Прямая и косвенная речь. Синонимия предложений с прямой и косвенной речью.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Цитирование.</w:t>
      </w:r>
      <w:r w:rsidRPr="004B0DFA">
        <w:rPr>
          <w:rFonts w:ascii="Times New Roman" w:hAnsi="Times New Roman"/>
          <w:color w:val="000000"/>
          <w:sz w:val="28"/>
        </w:rPr>
        <w:t xml:space="preserve"> Способы включения цитат в высказывание.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Применение знаний по синтаксису и пунктуации в практик</w:t>
      </w:r>
      <w:r w:rsidRPr="004B0DFA">
        <w:rPr>
          <w:rFonts w:ascii="Times New Roman" w:hAnsi="Times New Roman"/>
          <w:color w:val="000000"/>
          <w:sz w:val="28"/>
        </w:rPr>
        <w:t>е правописания.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B83D63">
      <w:pPr>
        <w:sectPr w:rsidR="00B83D63" w:rsidRPr="004B0DFA">
          <w:pgSz w:w="11906" w:h="16383"/>
          <w:pgMar w:top="1134" w:right="850" w:bottom="1134" w:left="1701" w:header="720" w:footer="720" w:gutter="0"/>
          <w:cols w:space="720"/>
        </w:sectPr>
      </w:pPr>
    </w:p>
    <w:p w:rsidR="00B83D63" w:rsidRPr="004B0DFA" w:rsidRDefault="00B83D63">
      <w:pPr>
        <w:spacing w:after="0" w:line="264" w:lineRule="auto"/>
        <w:ind w:left="120"/>
        <w:jc w:val="both"/>
      </w:pPr>
      <w:bookmarkStart w:id="4" w:name="block-89335337"/>
      <w:bookmarkEnd w:id="3"/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/>
        <w:ind w:left="120"/>
      </w:pPr>
      <w:r w:rsidRPr="004B0DFA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83D63" w:rsidRPr="004B0DFA" w:rsidRDefault="00B83D63">
      <w:pPr>
        <w:spacing w:after="0"/>
        <w:ind w:left="120"/>
      </w:pP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</w:t>
      </w:r>
      <w:r w:rsidRPr="004B0DFA">
        <w:rPr>
          <w:rFonts w:ascii="Times New Roman" w:hAnsi="Times New Roman"/>
          <w:color w:val="000000"/>
          <w:sz w:val="28"/>
        </w:rPr>
        <w:t>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 резу</w:t>
      </w:r>
      <w:r w:rsidRPr="004B0DFA">
        <w:rPr>
          <w:rFonts w:ascii="Times New Roman" w:hAnsi="Times New Roman"/>
          <w:color w:val="000000"/>
          <w:sz w:val="28"/>
        </w:rPr>
        <w:t xml:space="preserve">льтате изучения русского языка на уровне основного общего образования </w:t>
      </w:r>
      <w:proofErr w:type="gramStart"/>
      <w:r w:rsidRPr="004B0DFA">
        <w:rPr>
          <w:rFonts w:ascii="Times New Roman" w:hAnsi="Times New Roman"/>
          <w:color w:val="000000"/>
          <w:sz w:val="28"/>
        </w:rPr>
        <w:t>у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обучающегося будут сформированы </w:t>
      </w:r>
      <w:r w:rsidRPr="004B0DFA">
        <w:rPr>
          <w:rFonts w:ascii="Times New Roman" w:hAnsi="Times New Roman"/>
          <w:b/>
          <w:color w:val="000000"/>
          <w:sz w:val="28"/>
        </w:rPr>
        <w:t>следующие личностные результаты</w:t>
      </w:r>
      <w:r w:rsidRPr="004B0DFA">
        <w:rPr>
          <w:rFonts w:ascii="Times New Roman" w:hAnsi="Times New Roman"/>
          <w:color w:val="000000"/>
          <w:sz w:val="28"/>
        </w:rPr>
        <w:t>: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1) </w:t>
      </w:r>
      <w:r w:rsidRPr="004B0DFA">
        <w:rPr>
          <w:rFonts w:ascii="Times New Roman" w:hAnsi="Times New Roman"/>
          <w:b/>
          <w:color w:val="000000"/>
          <w:sz w:val="28"/>
        </w:rPr>
        <w:t>гражданского воспитания</w:t>
      </w:r>
      <w:r w:rsidRPr="004B0DFA">
        <w:rPr>
          <w:rFonts w:ascii="Times New Roman" w:hAnsi="Times New Roman"/>
          <w:color w:val="000000"/>
          <w:sz w:val="28"/>
        </w:rPr>
        <w:t>: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готовность к выполнению обязанностей гражданина и реализации его прав, уважение прав, свобо</w:t>
      </w:r>
      <w:r w:rsidRPr="004B0DFA">
        <w:rPr>
          <w:rFonts w:ascii="Times New Roman" w:hAnsi="Times New Roman"/>
          <w:color w:val="000000"/>
          <w:sz w:val="28"/>
        </w:rPr>
        <w:t>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r w:rsidRPr="004B0DFA">
        <w:rPr>
          <w:rFonts w:ascii="Times New Roman" w:hAnsi="Times New Roman"/>
          <w:color w:val="000000"/>
          <w:sz w:val="28"/>
        </w:rPr>
        <w:t xml:space="preserve">многоконфессиональном обществе, </w:t>
      </w:r>
      <w:proofErr w:type="gramStart"/>
      <w:r w:rsidRPr="004B0DFA">
        <w:rPr>
          <w:rFonts w:ascii="Times New Roman" w:hAnsi="Times New Roman"/>
          <w:color w:val="000000"/>
          <w:sz w:val="28"/>
        </w:rPr>
        <w:t>формируемое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в том числе на основе примеров из литературных произведений, написанных на русском языке;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школьн</w:t>
      </w:r>
      <w:r w:rsidRPr="004B0DFA">
        <w:rPr>
          <w:rFonts w:ascii="Times New Roman" w:hAnsi="Times New Roman"/>
          <w:color w:val="000000"/>
          <w:sz w:val="28"/>
        </w:rPr>
        <w:t>ом самоуправлении;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(помощь людям, нуждающимся в ней; волонтёрство);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2) </w:t>
      </w:r>
      <w:r w:rsidRPr="004B0DFA"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 w:rsidRPr="004B0DFA">
        <w:rPr>
          <w:rFonts w:ascii="Times New Roman" w:hAnsi="Times New Roman"/>
          <w:color w:val="000000"/>
          <w:sz w:val="28"/>
        </w:rPr>
        <w:t>: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понимание р</w:t>
      </w:r>
      <w:r w:rsidRPr="004B0DFA">
        <w:rPr>
          <w:rFonts w:ascii="Times New Roman" w:hAnsi="Times New Roman"/>
          <w:color w:val="000000"/>
          <w:sz w:val="28"/>
        </w:rPr>
        <w:t>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</w:t>
      </w:r>
      <w:r w:rsidRPr="004B0DFA">
        <w:rPr>
          <w:rFonts w:ascii="Times New Roman" w:hAnsi="Times New Roman"/>
          <w:color w:val="000000"/>
          <w:sz w:val="28"/>
        </w:rPr>
        <w:t xml:space="preserve">тношение к русскому языку, к достижениям своей </w:t>
      </w:r>
      <w:r w:rsidRPr="004B0DFA">
        <w:rPr>
          <w:rFonts w:ascii="Times New Roman" w:hAnsi="Times New Roman"/>
          <w:color w:val="000000"/>
          <w:sz w:val="28"/>
        </w:rPr>
        <w:lastRenderedPageBreak/>
        <w:t>Родины – России, к науке, искусству, боевым подвигам и трудовым достижениям народа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, в том числе отражённым в художественных произведениях, уважение к символам России, государственным праздникам, историческому </w:t>
      </w:r>
      <w:r w:rsidRPr="004B0DFA">
        <w:rPr>
          <w:rFonts w:ascii="Times New Roman" w:hAnsi="Times New Roman"/>
          <w:color w:val="000000"/>
          <w:sz w:val="28"/>
        </w:rPr>
        <w:t>и природному наследию и памятникам, традициям разных народов, проживающих в родной стране;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3) </w:t>
      </w:r>
      <w:r w:rsidRPr="004B0DFA"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 w:rsidRPr="004B0DFA">
        <w:rPr>
          <w:rFonts w:ascii="Times New Roman" w:hAnsi="Times New Roman"/>
          <w:color w:val="000000"/>
          <w:sz w:val="28"/>
        </w:rPr>
        <w:t>: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выбора, готовность оценивать своё поведение, в том числе рече</w:t>
      </w:r>
      <w:r w:rsidRPr="004B0DFA">
        <w:rPr>
          <w:rFonts w:ascii="Times New Roman" w:hAnsi="Times New Roman"/>
          <w:color w:val="000000"/>
          <w:sz w:val="28"/>
        </w:rPr>
        <w:t>вое, и поступки,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</w:t>
      </w:r>
      <w:r w:rsidRPr="004B0DFA">
        <w:rPr>
          <w:rFonts w:ascii="Times New Roman" w:hAnsi="Times New Roman"/>
          <w:color w:val="000000"/>
          <w:sz w:val="28"/>
        </w:rPr>
        <w:t>ого пространства;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4) </w:t>
      </w:r>
      <w:r w:rsidRPr="004B0DFA"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 w:rsidRPr="004B0DFA">
        <w:rPr>
          <w:rFonts w:ascii="Times New Roman" w:hAnsi="Times New Roman"/>
          <w:color w:val="000000"/>
          <w:sz w:val="28"/>
        </w:rPr>
        <w:t>: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</w:t>
      </w:r>
      <w:r w:rsidRPr="004B0DFA">
        <w:rPr>
          <w:rFonts w:ascii="Times New Roman" w:hAnsi="Times New Roman"/>
          <w:color w:val="000000"/>
          <w:sz w:val="28"/>
        </w:rPr>
        <w:t>самовыражения;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</w:t>
      </w:r>
      <w:r w:rsidRPr="004B0DFA">
        <w:rPr>
          <w:rFonts w:ascii="Times New Roman" w:hAnsi="Times New Roman"/>
          <w:color w:val="000000"/>
          <w:sz w:val="28"/>
        </w:rPr>
        <w:t>тва;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5) </w:t>
      </w:r>
      <w:r w:rsidRPr="004B0DFA"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</w:t>
      </w:r>
      <w:r w:rsidRPr="004B0DFA">
        <w:rPr>
          <w:rFonts w:ascii="Times New Roman" w:hAnsi="Times New Roman"/>
          <w:color w:val="000000"/>
          <w:sz w:val="28"/>
        </w:rPr>
        <w:t>ровое питание, соблюдение гигиенических правил, рациональный режим занятий и отдыха, регулярная физическая активность);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</w:t>
      </w:r>
      <w:r w:rsidRPr="004B0DFA">
        <w:rPr>
          <w:rFonts w:ascii="Times New Roman" w:hAnsi="Times New Roman"/>
          <w:color w:val="000000"/>
          <w:sz w:val="28"/>
        </w:rPr>
        <w:t>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способность адаптироваться к стрессовым ситуациям и меняющимся социальн</w:t>
      </w:r>
      <w:r w:rsidRPr="004B0DFA">
        <w:rPr>
          <w:rFonts w:ascii="Times New Roman" w:hAnsi="Times New Roman"/>
          <w:color w:val="000000"/>
          <w:sz w:val="28"/>
        </w:rPr>
        <w:t>ым, информационным и природным условиям, в том числе осмысляя собственный опыт и выстраивая дальнейшие цели;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умение осознавать своё эмоциональное состояние и эмоциональное состояние других, использовать адекватны</w:t>
      </w:r>
      <w:r w:rsidRPr="004B0DFA">
        <w:rPr>
          <w:rFonts w:ascii="Times New Roman" w:hAnsi="Times New Roman"/>
          <w:color w:val="000000"/>
          <w:sz w:val="28"/>
        </w:rPr>
        <w:t>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6) </w:t>
      </w:r>
      <w:r w:rsidRPr="004B0DFA">
        <w:rPr>
          <w:rFonts w:ascii="Times New Roman" w:hAnsi="Times New Roman"/>
          <w:b/>
          <w:color w:val="000000"/>
          <w:sz w:val="28"/>
        </w:rPr>
        <w:t>трудо</w:t>
      </w:r>
      <w:r w:rsidRPr="004B0DFA">
        <w:rPr>
          <w:rFonts w:ascii="Times New Roman" w:hAnsi="Times New Roman"/>
          <w:b/>
          <w:color w:val="000000"/>
          <w:sz w:val="28"/>
        </w:rPr>
        <w:t>вого воспитания: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интере</w:t>
      </w:r>
      <w:r w:rsidRPr="004B0DFA">
        <w:rPr>
          <w:rFonts w:ascii="Times New Roman" w:hAnsi="Times New Roman"/>
          <w:color w:val="000000"/>
          <w:sz w:val="28"/>
        </w:rPr>
        <w:t xml:space="preserve">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</w:t>
      </w:r>
      <w:r w:rsidRPr="004B0DFA">
        <w:rPr>
          <w:rFonts w:ascii="Times New Roman" w:hAnsi="Times New Roman"/>
          <w:color w:val="000000"/>
          <w:sz w:val="28"/>
        </w:rPr>
        <w:t>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умение рассказать о своих планах на будущее;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7) </w:t>
      </w:r>
      <w:r w:rsidRPr="004B0DFA"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 w:rsidRPr="004B0DFA">
        <w:rPr>
          <w:rFonts w:ascii="Times New Roman" w:hAnsi="Times New Roman"/>
          <w:color w:val="000000"/>
          <w:sz w:val="28"/>
        </w:rPr>
        <w:t>: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ориентация на применение знаний из области социа</w:t>
      </w:r>
      <w:r w:rsidRPr="004B0DFA">
        <w:rPr>
          <w:rFonts w:ascii="Times New Roman" w:hAnsi="Times New Roman"/>
          <w:color w:val="000000"/>
          <w:sz w:val="28"/>
        </w:rPr>
        <w:t>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повышение уровня экологическо</w:t>
      </w:r>
      <w:r w:rsidRPr="004B0DFA">
        <w:rPr>
          <w:rFonts w:ascii="Times New Roman" w:hAnsi="Times New Roman"/>
          <w:color w:val="000000"/>
          <w:sz w:val="28"/>
        </w:rPr>
        <w:t>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</w:t>
      </w:r>
      <w:r w:rsidRPr="004B0DFA">
        <w:rPr>
          <w:rFonts w:ascii="Times New Roman" w:hAnsi="Times New Roman"/>
          <w:color w:val="000000"/>
          <w:sz w:val="28"/>
        </w:rPr>
        <w:t>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8) </w:t>
      </w:r>
      <w:r w:rsidRPr="004B0DFA"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ориентация в деятельнос</w:t>
      </w:r>
      <w:r w:rsidRPr="004B0DFA">
        <w:rPr>
          <w:rFonts w:ascii="Times New Roman" w:hAnsi="Times New Roman"/>
          <w:color w:val="000000"/>
          <w:sz w:val="28"/>
        </w:rPr>
        <w:t xml:space="preserve">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</w:t>
      </w:r>
      <w:r w:rsidRPr="004B0DFA">
        <w:rPr>
          <w:rFonts w:ascii="Times New Roman" w:hAnsi="Times New Roman"/>
          <w:color w:val="000000"/>
          <w:sz w:val="28"/>
        </w:rPr>
        <w:t xml:space="preserve">чтения как средства познания мира, овладение основными навыками исследовательской деятельности, установка на </w:t>
      </w:r>
      <w:r w:rsidRPr="004B0DFA">
        <w:rPr>
          <w:rFonts w:ascii="Times New Roman" w:hAnsi="Times New Roman"/>
          <w:color w:val="000000"/>
          <w:sz w:val="28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9) </w:t>
      </w:r>
      <w:r w:rsidRPr="004B0DFA">
        <w:rPr>
          <w:rFonts w:ascii="Times New Roman" w:hAnsi="Times New Roman"/>
          <w:b/>
          <w:color w:val="000000"/>
          <w:sz w:val="28"/>
        </w:rPr>
        <w:t xml:space="preserve">адаптации 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об</w:t>
      </w:r>
      <w:r w:rsidRPr="004B0DFA">
        <w:rPr>
          <w:rFonts w:ascii="Times New Roman" w:hAnsi="Times New Roman"/>
          <w:b/>
          <w:color w:val="000000"/>
          <w:sz w:val="28"/>
        </w:rPr>
        <w:t>учающегося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 xml:space="preserve"> к изменяющимся условиям социальной и природной среды: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</w:t>
      </w:r>
      <w:r w:rsidRPr="004B0DFA">
        <w:rPr>
          <w:rFonts w:ascii="Times New Roman" w:hAnsi="Times New Roman"/>
          <w:color w:val="000000"/>
          <w:sz w:val="28"/>
        </w:rPr>
        <w:t xml:space="preserve"> по профессиональной деятельности, а также в рамках социального взаимодействия с людьми из другой культурной среды;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</w:t>
      </w:r>
      <w:r w:rsidRPr="004B0DFA">
        <w:rPr>
          <w:rFonts w:ascii="Times New Roman" w:hAnsi="Times New Roman"/>
          <w:color w:val="000000"/>
          <w:sz w:val="28"/>
        </w:rPr>
        <w:t>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</w:t>
      </w:r>
      <w:r w:rsidRPr="004B0DFA">
        <w:rPr>
          <w:rFonts w:ascii="Times New Roman" w:hAnsi="Times New Roman"/>
          <w:color w:val="000000"/>
          <w:sz w:val="28"/>
        </w:rPr>
        <w:t>ий связывать образы, формулировать идеи, понятия, гипотезы об объектах и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B0DFA">
        <w:rPr>
          <w:rFonts w:ascii="Times New Roman" w:hAnsi="Times New Roman"/>
          <w:color w:val="000000"/>
          <w:sz w:val="28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</w:t>
      </w:r>
      <w:r w:rsidRPr="004B0DFA">
        <w:rPr>
          <w:rFonts w:ascii="Times New Roman" w:hAnsi="Times New Roman"/>
          <w:color w:val="000000"/>
          <w:sz w:val="28"/>
        </w:rPr>
        <w:t>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с</w:t>
      </w:r>
      <w:r w:rsidRPr="004B0DFA">
        <w:rPr>
          <w:rFonts w:ascii="Times New Roman" w:hAnsi="Times New Roman"/>
          <w:color w:val="000000"/>
          <w:sz w:val="28"/>
        </w:rPr>
        <w:t>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</w:t>
      </w:r>
      <w:r w:rsidRPr="004B0DFA">
        <w:rPr>
          <w:rFonts w:ascii="Times New Roman" w:hAnsi="Times New Roman"/>
          <w:color w:val="000000"/>
          <w:sz w:val="28"/>
        </w:rPr>
        <w:t>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В результате изучения русского </w:t>
      </w:r>
      <w:r w:rsidRPr="004B0DFA">
        <w:rPr>
          <w:rFonts w:ascii="Times New Roman" w:hAnsi="Times New Roman"/>
          <w:color w:val="000000"/>
          <w:sz w:val="28"/>
        </w:rPr>
        <w:t xml:space="preserve">языка на уровне основного общего образования у обучающегося будут сформированы </w:t>
      </w:r>
      <w:r w:rsidRPr="004B0DFA">
        <w:rPr>
          <w:rFonts w:ascii="Times New Roman" w:hAnsi="Times New Roman"/>
          <w:b/>
          <w:color w:val="000000"/>
          <w:sz w:val="28"/>
        </w:rPr>
        <w:t>следующие метапредметные результаты</w:t>
      </w:r>
      <w:r w:rsidRPr="004B0DFA">
        <w:rPr>
          <w:rFonts w:ascii="Times New Roman" w:hAnsi="Times New Roman"/>
          <w:color w:val="000000"/>
          <w:sz w:val="28"/>
        </w:rPr>
        <w:t xml:space="preserve">: познавательные универсальные учебные действия, коммуникативные универсальные учебные действия, регулятивные универсальные учебные действия, </w:t>
      </w:r>
      <w:r w:rsidRPr="004B0DFA">
        <w:rPr>
          <w:rFonts w:ascii="Times New Roman" w:hAnsi="Times New Roman"/>
          <w:color w:val="000000"/>
          <w:sz w:val="28"/>
        </w:rPr>
        <w:t>совместная деятельность.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4B0DFA">
        <w:rPr>
          <w:rFonts w:ascii="Times New Roman" w:hAnsi="Times New Roman"/>
          <w:b/>
          <w:color w:val="000000"/>
          <w:sz w:val="28"/>
        </w:rPr>
        <w:t>базовые логические действия</w:t>
      </w:r>
      <w:r w:rsidRPr="004B0DFA">
        <w:rPr>
          <w:rFonts w:ascii="Times New Roman" w:hAnsi="Times New Roman"/>
          <w:color w:val="000000"/>
          <w:sz w:val="28"/>
        </w:rPr>
        <w:t xml:space="preserve"> </w:t>
      </w:r>
      <w:r w:rsidRPr="004B0DFA"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 w:rsidRPr="004B0DFA">
        <w:rPr>
          <w:rFonts w:ascii="Times New Roman" w:hAnsi="Times New Roman"/>
          <w:color w:val="000000"/>
          <w:sz w:val="28"/>
        </w:rPr>
        <w:t>: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устана</w:t>
      </w:r>
      <w:r w:rsidRPr="004B0DFA">
        <w:rPr>
          <w:rFonts w:ascii="Times New Roman" w:hAnsi="Times New Roman"/>
          <w:color w:val="000000"/>
          <w:sz w:val="28"/>
        </w:rPr>
        <w:t>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ф</w:t>
      </w:r>
      <w:r w:rsidRPr="004B0DFA">
        <w:rPr>
          <w:rFonts w:ascii="Times New Roman" w:hAnsi="Times New Roman"/>
          <w:color w:val="000000"/>
          <w:sz w:val="28"/>
        </w:rPr>
        <w:t>актах, данных и наблюдениях, предлагать критерии для выявления закономерностей и противоречий;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выявлять дефицит информации текста, необходимой для решения поставленной учебной задачи;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языковых процессов, де</w:t>
      </w:r>
      <w:r w:rsidRPr="004B0DFA">
        <w:rPr>
          <w:rFonts w:ascii="Times New Roman" w:hAnsi="Times New Roman"/>
          <w:color w:val="000000"/>
          <w:sz w:val="28"/>
        </w:rPr>
        <w:t>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при работе с разными типами текстов, разными единицами языка, срав</w:t>
      </w:r>
      <w:r w:rsidRPr="004B0DFA">
        <w:rPr>
          <w:rFonts w:ascii="Times New Roman" w:hAnsi="Times New Roman"/>
          <w:color w:val="000000"/>
          <w:sz w:val="28"/>
        </w:rPr>
        <w:t>нивая варианты решения и выбирая оптимальный вариант с учётом самостоятельно выделенных критериев.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4B0DFA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4B0DFA">
        <w:rPr>
          <w:rFonts w:ascii="Times New Roman" w:hAnsi="Times New Roman"/>
          <w:color w:val="000000"/>
          <w:sz w:val="28"/>
        </w:rPr>
        <w:t xml:space="preserve"> </w:t>
      </w:r>
      <w:r w:rsidRPr="004B0DFA"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 w:rsidRPr="004B0DFA">
        <w:rPr>
          <w:rFonts w:ascii="Times New Roman" w:hAnsi="Times New Roman"/>
          <w:color w:val="000000"/>
          <w:sz w:val="28"/>
        </w:rPr>
        <w:t>: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использовать вопросы </w:t>
      </w:r>
      <w:r w:rsidRPr="004B0DFA">
        <w:rPr>
          <w:rFonts w:ascii="Times New Roman" w:hAnsi="Times New Roman"/>
          <w:color w:val="000000"/>
          <w:sz w:val="28"/>
        </w:rPr>
        <w:t>как исследовательский инструмент познания в языковом образовании;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формировать гипотезу об истинности собств</w:t>
      </w:r>
      <w:r w:rsidRPr="004B0DFA">
        <w:rPr>
          <w:rFonts w:ascii="Times New Roman" w:hAnsi="Times New Roman"/>
          <w:color w:val="000000"/>
          <w:sz w:val="28"/>
        </w:rPr>
        <w:t>енных суждений и суждений других, аргументировать свою позицию, мнение;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составлять алгоритм действий и использовать его для решения учебных задач;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проводить по самостоятельно составленному плану небольшое исследование по установлению особенностей языковых </w:t>
      </w:r>
      <w:r w:rsidRPr="004B0DFA">
        <w:rPr>
          <w:rFonts w:ascii="Times New Roman" w:hAnsi="Times New Roman"/>
          <w:color w:val="000000"/>
          <w:sz w:val="28"/>
        </w:rPr>
        <w:t>единиц, процессов, причинно-следственных связей и зависимостей объектов между собой;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</w:t>
      </w:r>
      <w:r w:rsidRPr="004B0DFA">
        <w:rPr>
          <w:rFonts w:ascii="Times New Roman" w:hAnsi="Times New Roman"/>
          <w:color w:val="000000"/>
          <w:sz w:val="28"/>
        </w:rPr>
        <w:t>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и их последствия в аналогичных или сходных ситуациях, а также выдвиг</w:t>
      </w:r>
      <w:r w:rsidRPr="004B0DFA">
        <w:rPr>
          <w:rFonts w:ascii="Times New Roman" w:hAnsi="Times New Roman"/>
          <w:color w:val="000000"/>
          <w:sz w:val="28"/>
        </w:rPr>
        <w:t>ать предположения об их развитии в новых условиях и контекстах.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4B0DFA">
        <w:rPr>
          <w:rFonts w:ascii="Times New Roman" w:hAnsi="Times New Roman"/>
          <w:b/>
          <w:color w:val="000000"/>
          <w:sz w:val="28"/>
        </w:rPr>
        <w:t>умения работать с информацией</w:t>
      </w:r>
      <w:r w:rsidRPr="004B0DFA">
        <w:rPr>
          <w:rFonts w:ascii="Times New Roman" w:hAnsi="Times New Roman"/>
          <w:color w:val="000000"/>
          <w:sz w:val="28"/>
        </w:rPr>
        <w:t xml:space="preserve"> </w:t>
      </w:r>
      <w:r w:rsidRPr="004B0DFA"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 w:rsidRPr="004B0DFA">
        <w:rPr>
          <w:rFonts w:ascii="Times New Roman" w:hAnsi="Times New Roman"/>
          <w:color w:val="000000"/>
          <w:sz w:val="28"/>
        </w:rPr>
        <w:t>: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применять различные методы, инструменты и запросы при поиске </w:t>
      </w:r>
      <w:r w:rsidRPr="004B0DFA">
        <w:rPr>
          <w:rFonts w:ascii="Times New Roman" w:hAnsi="Times New Roman"/>
          <w:color w:val="000000"/>
          <w:sz w:val="28"/>
        </w:rPr>
        <w:t>и отборе информации с учётом предложенной учебной задачи и заданных критериев;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использовать различные виды аудирования и чтения </w:t>
      </w:r>
      <w:r w:rsidRPr="004B0DFA">
        <w:rPr>
          <w:rFonts w:ascii="Times New Roman" w:hAnsi="Times New Roman"/>
          <w:color w:val="000000"/>
          <w:sz w:val="28"/>
        </w:rPr>
        <w:t>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использовать смысловое чтение для извлечения, обобщения и систематизации информации из одного или н</w:t>
      </w:r>
      <w:r w:rsidRPr="004B0DFA">
        <w:rPr>
          <w:rFonts w:ascii="Times New Roman" w:hAnsi="Times New Roman"/>
          <w:color w:val="000000"/>
          <w:sz w:val="28"/>
        </w:rPr>
        <w:t>ескольких источников с учётом поставленных целей;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самостоятельно выбирать оптимальную форму представления информации (текст, </w:t>
      </w:r>
      <w:r w:rsidRPr="004B0DFA">
        <w:rPr>
          <w:rFonts w:ascii="Times New Roman" w:hAnsi="Times New Roman"/>
          <w:color w:val="000000"/>
          <w:sz w:val="28"/>
        </w:rPr>
        <w:t>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</w:t>
      </w:r>
      <w:r w:rsidRPr="004B0DFA">
        <w:rPr>
          <w:rFonts w:ascii="Times New Roman" w:hAnsi="Times New Roman"/>
          <w:color w:val="000000"/>
          <w:sz w:val="28"/>
        </w:rPr>
        <w:t>ным самостоятельно;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4B0DFA">
        <w:rPr>
          <w:rFonts w:ascii="Times New Roman" w:hAnsi="Times New Roman"/>
          <w:b/>
          <w:color w:val="000000"/>
          <w:sz w:val="28"/>
        </w:rPr>
        <w:t>умения общения как часть коммуникативных универсальных учебных действий</w:t>
      </w:r>
      <w:r w:rsidRPr="004B0DFA">
        <w:rPr>
          <w:rFonts w:ascii="Times New Roman" w:hAnsi="Times New Roman"/>
          <w:color w:val="000000"/>
          <w:sz w:val="28"/>
        </w:rPr>
        <w:t>: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</w:t>
      </w:r>
      <w:r w:rsidRPr="004B0DFA">
        <w:rPr>
          <w:rFonts w:ascii="Times New Roman" w:hAnsi="Times New Roman"/>
          <w:color w:val="000000"/>
          <w:sz w:val="28"/>
        </w:rPr>
        <w:t>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знать и распознавать предпос</w:t>
      </w:r>
      <w:r w:rsidRPr="004B0DFA">
        <w:rPr>
          <w:rFonts w:ascii="Times New Roman" w:hAnsi="Times New Roman"/>
          <w:color w:val="000000"/>
          <w:sz w:val="28"/>
        </w:rPr>
        <w:t>ылки конфликтных ситуаций и смягчать конфликты, вести переговоры;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в ходе диалога (дискуссии) задавать вопросы по существу обсуждае</w:t>
      </w:r>
      <w:r w:rsidRPr="004B0DFA">
        <w:rPr>
          <w:rFonts w:ascii="Times New Roman" w:hAnsi="Times New Roman"/>
          <w:color w:val="000000"/>
          <w:sz w:val="28"/>
        </w:rPr>
        <w:t>мой темы и высказывать идеи, нацеленные на решение задачи и поддержание благожелательности общения;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публично представлять результаты проведённого я</w:t>
      </w:r>
      <w:r w:rsidRPr="004B0DFA">
        <w:rPr>
          <w:rFonts w:ascii="Times New Roman" w:hAnsi="Times New Roman"/>
          <w:color w:val="000000"/>
          <w:sz w:val="28"/>
        </w:rPr>
        <w:t>зыкового анализа, выполненного лингвистического эксперимента, исследования, проекта;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</w:t>
      </w:r>
      <w:r w:rsidRPr="004B0DFA">
        <w:rPr>
          <w:rFonts w:ascii="Times New Roman" w:hAnsi="Times New Roman"/>
          <w:color w:val="000000"/>
          <w:sz w:val="28"/>
        </w:rPr>
        <w:t xml:space="preserve"> иллюстративного материала.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4B0DFA">
        <w:rPr>
          <w:rFonts w:ascii="Times New Roman" w:hAnsi="Times New Roman"/>
          <w:b/>
          <w:color w:val="000000"/>
          <w:sz w:val="28"/>
        </w:rPr>
        <w:t>умения самоорганизации как части регулятивных универсальных учебных действий</w:t>
      </w:r>
      <w:r w:rsidRPr="004B0DFA">
        <w:rPr>
          <w:rFonts w:ascii="Times New Roman" w:hAnsi="Times New Roman"/>
          <w:color w:val="000000"/>
          <w:sz w:val="28"/>
        </w:rPr>
        <w:t>: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выявлять проблемы для решения в учебных и жизненных ситуациях;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ориентироваться в различных подходах к прин</w:t>
      </w:r>
      <w:r w:rsidRPr="004B0DFA">
        <w:rPr>
          <w:rFonts w:ascii="Times New Roman" w:hAnsi="Times New Roman"/>
          <w:color w:val="000000"/>
          <w:sz w:val="28"/>
        </w:rPr>
        <w:t>ятию решений (индивидуальное, принятие решения в группе, принятие решения группой);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</w:t>
      </w:r>
      <w:r w:rsidRPr="004B0DFA">
        <w:rPr>
          <w:rFonts w:ascii="Times New Roman" w:hAnsi="Times New Roman"/>
          <w:color w:val="000000"/>
          <w:sz w:val="28"/>
        </w:rPr>
        <w:t>овать предлагаемые варианты решений;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самостоятельно составлять план действий, вносить необходимые коррективы в ходе его реализации;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4B0DFA">
        <w:rPr>
          <w:rFonts w:ascii="Times New Roman" w:hAnsi="Times New Roman"/>
          <w:b/>
          <w:color w:val="000000"/>
          <w:sz w:val="28"/>
        </w:rPr>
        <w:t>умения самоконтроля, эмоциональ</w:t>
      </w:r>
      <w:r w:rsidRPr="004B0DFA">
        <w:rPr>
          <w:rFonts w:ascii="Times New Roman" w:hAnsi="Times New Roman"/>
          <w:b/>
          <w:color w:val="000000"/>
          <w:sz w:val="28"/>
        </w:rPr>
        <w:t>ного интеллекта как части регулятивных универсальных учебных действий</w:t>
      </w:r>
      <w:r w:rsidRPr="004B0DFA">
        <w:rPr>
          <w:rFonts w:ascii="Times New Roman" w:hAnsi="Times New Roman"/>
          <w:color w:val="000000"/>
          <w:sz w:val="28"/>
        </w:rPr>
        <w:t>: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владеть разными способами самоконтроля (в том числе речевого), самомотивации и рефлексии;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давать адекватную оценку учебной ситуации и предлагать план её изменения;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предвидеть трудности,</w:t>
      </w:r>
      <w:r w:rsidRPr="004B0DFA">
        <w:rPr>
          <w:rFonts w:ascii="Times New Roman" w:hAnsi="Times New Roman"/>
          <w:color w:val="000000"/>
          <w:sz w:val="28"/>
        </w:rPr>
        <w:t xml:space="preserve"> которые могут возникнуть при решении учебной задачи, и адаптировать решение к меняющимся обстоятельствам;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объяснять причины достижения (недостижения) результата деятельности; понимать причины коммуникативных неудач и уметь предупреждать их, давать оценку </w:t>
      </w:r>
      <w:r w:rsidRPr="004B0DFA">
        <w:rPr>
          <w:rFonts w:ascii="Times New Roman" w:hAnsi="Times New Roman"/>
          <w:color w:val="000000"/>
          <w:sz w:val="28"/>
        </w:rPr>
        <w:t>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 и эмоциями других;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выявлять и анализировать п</w:t>
      </w:r>
      <w:r w:rsidRPr="004B0DFA">
        <w:rPr>
          <w:rFonts w:ascii="Times New Roman" w:hAnsi="Times New Roman"/>
          <w:color w:val="000000"/>
          <w:sz w:val="28"/>
        </w:rPr>
        <w:t>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осознанно относиться к другому человеку и его мнению;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признавать своё и чужое право на ошибку;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принимать себя и друг</w:t>
      </w:r>
      <w:r w:rsidRPr="004B0DFA">
        <w:rPr>
          <w:rFonts w:ascii="Times New Roman" w:hAnsi="Times New Roman"/>
          <w:color w:val="000000"/>
          <w:sz w:val="28"/>
        </w:rPr>
        <w:t>их, не осуждая;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проявлять открытость;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4B0DFA">
        <w:rPr>
          <w:rFonts w:ascii="Times New Roman" w:hAnsi="Times New Roman"/>
          <w:b/>
          <w:color w:val="000000"/>
          <w:sz w:val="28"/>
        </w:rPr>
        <w:t>умения совместной деятельности</w:t>
      </w:r>
      <w:r w:rsidRPr="004B0DFA">
        <w:rPr>
          <w:rFonts w:ascii="Times New Roman" w:hAnsi="Times New Roman"/>
          <w:color w:val="000000"/>
          <w:sz w:val="28"/>
        </w:rPr>
        <w:t>: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</w:t>
      </w:r>
      <w:r w:rsidRPr="004B0DFA">
        <w:rPr>
          <w:rFonts w:ascii="Times New Roman" w:hAnsi="Times New Roman"/>
          <w:color w:val="000000"/>
          <w:sz w:val="28"/>
        </w:rPr>
        <w:t>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</w:t>
      </w:r>
      <w:r w:rsidRPr="004B0DFA">
        <w:rPr>
          <w:rFonts w:ascii="Times New Roman" w:hAnsi="Times New Roman"/>
          <w:color w:val="000000"/>
          <w:sz w:val="28"/>
        </w:rPr>
        <w:t>оцесс и результат совместной работы;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уметь обобщать мнения </w:t>
      </w:r>
      <w:proofErr w:type="gramStart"/>
      <w:r w:rsidRPr="004B0DFA">
        <w:rPr>
          <w:rFonts w:ascii="Times New Roman" w:hAnsi="Times New Roman"/>
          <w:color w:val="000000"/>
          <w:sz w:val="28"/>
        </w:rPr>
        <w:t>нескольких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людей, проявлять готовность руководить, выполнять поручения, подчиняться;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</w:t>
      </w:r>
      <w:r w:rsidRPr="004B0DFA">
        <w:rPr>
          <w:rFonts w:ascii="Times New Roman" w:hAnsi="Times New Roman"/>
          <w:color w:val="000000"/>
          <w:sz w:val="28"/>
        </w:rPr>
        <w:t>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выполнять свою часть работы, достигать качественный результат по своему направлению и координир</w:t>
      </w:r>
      <w:r w:rsidRPr="004B0DFA">
        <w:rPr>
          <w:rFonts w:ascii="Times New Roman" w:hAnsi="Times New Roman"/>
          <w:color w:val="000000"/>
          <w:sz w:val="28"/>
        </w:rPr>
        <w:t>овать свои действия с действиями других членов команды;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</w:t>
      </w:r>
      <w:r w:rsidRPr="004B0DFA">
        <w:rPr>
          <w:rFonts w:ascii="Times New Roman" w:hAnsi="Times New Roman"/>
          <w:color w:val="000000"/>
          <w:sz w:val="28"/>
        </w:rPr>
        <w:t>ижение результатов, разделять сферу ответственности и проявлять готовность к представлению отчёта перед группой.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/>
        <w:ind w:left="120"/>
      </w:pPr>
      <w:r w:rsidRPr="004B0DFA">
        <w:rPr>
          <w:rFonts w:ascii="Times New Roman" w:hAnsi="Times New Roman"/>
          <w:b/>
          <w:color w:val="000000"/>
          <w:sz w:val="28"/>
        </w:rPr>
        <w:t>5 КЛАСС</w:t>
      </w:r>
    </w:p>
    <w:p w:rsidR="00B83D63" w:rsidRPr="004B0DFA" w:rsidRDefault="00B83D63">
      <w:pPr>
        <w:spacing w:after="0"/>
        <w:ind w:left="120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Осознавать богатство и выразительность русского языка, приводить примеры, свидетельству</w:t>
      </w:r>
      <w:r w:rsidRPr="004B0DFA">
        <w:rPr>
          <w:rFonts w:ascii="Times New Roman" w:hAnsi="Times New Roman"/>
          <w:color w:val="000000"/>
          <w:sz w:val="28"/>
        </w:rPr>
        <w:t>ющие об этом.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Язык и речь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различия между устной и письменной речью, диалогом и монологом, учитывать особенности видов ре</w:t>
      </w:r>
      <w:r w:rsidRPr="004B0DFA">
        <w:rPr>
          <w:rFonts w:ascii="Times New Roman" w:hAnsi="Times New Roman"/>
          <w:color w:val="000000"/>
          <w:sz w:val="28"/>
        </w:rPr>
        <w:t>чевой деятельности при решении практико-ориентированных учебных задач и в повседневной жизни.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</w:t>
      </w:r>
      <w:r w:rsidRPr="004B0DFA">
        <w:rPr>
          <w:rFonts w:ascii="Times New Roman" w:hAnsi="Times New Roman"/>
          <w:color w:val="000000"/>
          <w:sz w:val="28"/>
        </w:rPr>
        <w:t>ной литературы.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Участвовать в диалоге на лингвистические темы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 и в диалоге/полилоге на основе жизненных наблюдений объёмом не менее 3 реплик.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</w:t>
      </w:r>
      <w:r w:rsidRPr="004B0DFA">
        <w:rPr>
          <w:rFonts w:ascii="Times New Roman" w:hAnsi="Times New Roman"/>
          <w:color w:val="000000"/>
          <w:sz w:val="28"/>
        </w:rPr>
        <w:t>х и художественных текстов различных функционально-смысловых типов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100 слов.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 xml:space="preserve">Понимать </w:t>
      </w:r>
      <w:r w:rsidRPr="004B0DFA">
        <w:rPr>
          <w:rFonts w:ascii="Times New Roman" w:hAnsi="Times New Roman"/>
          <w:color w:val="000000"/>
          <w:sz w:val="28"/>
        </w:rPr>
        <w:t xml:space="preserve">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</w:t>
      </w:r>
      <w:r w:rsidRPr="004B0DFA">
        <w:rPr>
          <w:rFonts w:ascii="Times New Roman" w:hAnsi="Times New Roman"/>
          <w:color w:val="000000"/>
          <w:sz w:val="28"/>
        </w:rPr>
        <w:t>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для сжатого изложения – не менее 110 слов).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Осуществлять выбор языковых сре</w:t>
      </w:r>
      <w:proofErr w:type="gramStart"/>
      <w:r w:rsidRPr="004B0DFA">
        <w:rPr>
          <w:rFonts w:ascii="Times New Roman" w:hAnsi="Times New Roman"/>
          <w:color w:val="000000"/>
          <w:sz w:val="28"/>
        </w:rPr>
        <w:t>дст</w:t>
      </w:r>
      <w:r w:rsidRPr="004B0DFA">
        <w:rPr>
          <w:rFonts w:ascii="Times New Roman" w:hAnsi="Times New Roman"/>
          <w:color w:val="000000"/>
          <w:sz w:val="28"/>
        </w:rPr>
        <w:t>в дл</w:t>
      </w:r>
      <w:proofErr w:type="gramEnd"/>
      <w:r w:rsidRPr="004B0DFA">
        <w:rPr>
          <w:rFonts w:ascii="Times New Roman" w:hAnsi="Times New Roman"/>
          <w:color w:val="000000"/>
          <w:sz w:val="28"/>
        </w:rPr>
        <w:t>я создания высказывания в соответствии с целью, темой и коммуникативным замыслом.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</w:t>
      </w:r>
      <w:r w:rsidRPr="004B0DFA">
        <w:rPr>
          <w:rFonts w:ascii="Times New Roman" w:hAnsi="Times New Roman"/>
          <w:color w:val="000000"/>
          <w:sz w:val="28"/>
        </w:rPr>
        <w:t>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уметь польз</w:t>
      </w:r>
      <w:r w:rsidRPr="004B0DFA">
        <w:rPr>
          <w:rFonts w:ascii="Times New Roman" w:hAnsi="Times New Roman"/>
          <w:color w:val="000000"/>
          <w:sz w:val="28"/>
        </w:rPr>
        <w:t>оваться разными видами лексических словарей; соблюдать в устной речи и на письме правила речевого этикета.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</w:t>
      </w:r>
      <w:r w:rsidRPr="004B0DFA">
        <w:rPr>
          <w:rFonts w:ascii="Times New Roman" w:hAnsi="Times New Roman"/>
          <w:color w:val="000000"/>
          <w:sz w:val="28"/>
        </w:rPr>
        <w:t>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смысловой анализ текста, его композиционных особенностей, определят</w:t>
      </w:r>
      <w:r w:rsidRPr="004B0DFA">
        <w:rPr>
          <w:rFonts w:ascii="Times New Roman" w:hAnsi="Times New Roman"/>
          <w:color w:val="000000"/>
          <w:sz w:val="28"/>
        </w:rPr>
        <w:t>ь количество микротем и абзацев.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</w:t>
      </w:r>
      <w:r w:rsidRPr="004B0DFA">
        <w:rPr>
          <w:rFonts w:ascii="Times New Roman" w:hAnsi="Times New Roman"/>
          <w:color w:val="000000"/>
          <w:sz w:val="28"/>
        </w:rPr>
        <w:t>ально-смысловому типу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Применять знание основных признаков текста (по</w:t>
      </w:r>
      <w:r w:rsidRPr="004B0DFA">
        <w:rPr>
          <w:rFonts w:ascii="Times New Roman" w:hAnsi="Times New Roman"/>
          <w:color w:val="000000"/>
          <w:sz w:val="28"/>
        </w:rPr>
        <w:t>вествование) в практике его создания.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</w:t>
      </w:r>
      <w:r w:rsidRPr="004B0DFA">
        <w:rPr>
          <w:rFonts w:ascii="Times New Roman" w:hAnsi="Times New Roman"/>
          <w:color w:val="000000"/>
          <w:sz w:val="28"/>
        </w:rPr>
        <w:t>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</w:t>
      </w:r>
      <w:r w:rsidRPr="004B0DFA">
        <w:rPr>
          <w:rFonts w:ascii="Times New Roman" w:hAnsi="Times New Roman"/>
          <w:color w:val="000000"/>
          <w:sz w:val="28"/>
        </w:rPr>
        <w:t>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</w:t>
      </w:r>
      <w:r w:rsidRPr="004B0DFA">
        <w:rPr>
          <w:rFonts w:ascii="Times New Roman" w:hAnsi="Times New Roman"/>
          <w:color w:val="000000"/>
          <w:sz w:val="28"/>
        </w:rPr>
        <w:t>ских словарей и справочной литературы, и использовать её в учебной деятельности.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</w:t>
      </w:r>
      <w:r w:rsidRPr="004B0DFA">
        <w:rPr>
          <w:rFonts w:ascii="Times New Roman" w:hAnsi="Times New Roman"/>
          <w:color w:val="000000"/>
          <w:sz w:val="28"/>
        </w:rPr>
        <w:t>актического материала, начальный логический анализ текста – целостность, связность, информативность).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lastRenderedPageBreak/>
        <w:t>С</w:t>
      </w:r>
      <w:r w:rsidRPr="004B0DFA">
        <w:rPr>
          <w:rFonts w:ascii="Times New Roman" w:hAnsi="Times New Roman"/>
          <w:b/>
          <w:color w:val="000000"/>
          <w:sz w:val="28"/>
        </w:rPr>
        <w:t>истема языка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Фонетика. Графика. Орфоэпия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звуки; понимать различие между звуком и буквой, характеризовать систему звуков.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фонетический анализ слов.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Использовать знания по фонетике, графике и орфоэпии в практике произношения и прав</w:t>
      </w:r>
      <w:r w:rsidRPr="004B0DFA">
        <w:rPr>
          <w:rFonts w:ascii="Times New Roman" w:hAnsi="Times New Roman"/>
          <w:color w:val="000000"/>
          <w:sz w:val="28"/>
        </w:rPr>
        <w:t>описания слов.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Орфография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изученные орфограммы.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Применять знания по орфографии в практике правописания (в том числе применять знание о правописании </w:t>
      </w:r>
      <w:proofErr w:type="gramStart"/>
      <w:r w:rsidRPr="004B0DFA">
        <w:rPr>
          <w:rFonts w:ascii="Times New Roman" w:hAnsi="Times New Roman"/>
          <w:color w:val="000000"/>
          <w:sz w:val="28"/>
        </w:rPr>
        <w:t>разделительных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</w:t>
      </w:r>
      <w:r w:rsidRPr="004B0DFA">
        <w:rPr>
          <w:rFonts w:ascii="Times New Roman" w:hAnsi="Times New Roman"/>
          <w:b/>
          <w:color w:val="000000"/>
          <w:sz w:val="28"/>
        </w:rPr>
        <w:t>ъ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ь</w:t>
      </w:r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Лексикология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Объяснять лексическое значение слова разными способами (подбор однокоренных слов; подбор синонимов и антонимов; определ</w:t>
      </w:r>
      <w:r w:rsidRPr="004B0DFA">
        <w:rPr>
          <w:rFonts w:ascii="Times New Roman" w:hAnsi="Times New Roman"/>
          <w:color w:val="000000"/>
          <w:sz w:val="28"/>
        </w:rPr>
        <w:t>ение значения слова по контексту, с помощью толкового словаря).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однозначные и многозначные слова, различать прямое и переносное значения слова.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синонимы, антонимы, омонимы; различать многозначные слова и омонимы; уметь правильно у</w:t>
      </w:r>
      <w:r w:rsidRPr="004B0DFA">
        <w:rPr>
          <w:rFonts w:ascii="Times New Roman" w:hAnsi="Times New Roman"/>
          <w:color w:val="000000"/>
          <w:sz w:val="28"/>
        </w:rPr>
        <w:t>потреблять слова-паронимы.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тематические группы слов, родовые и видовые понятия.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Проводить лексический анализ слов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Уметь пользоваться лексическими словарями (толковым словарём, словарями синонимов, антонимов, омонимов,</w:t>
      </w:r>
      <w:r w:rsidRPr="004B0DFA">
        <w:rPr>
          <w:rFonts w:ascii="Times New Roman" w:hAnsi="Times New Roman"/>
          <w:color w:val="000000"/>
          <w:sz w:val="28"/>
        </w:rPr>
        <w:t xml:space="preserve"> паронимов).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морфему как минимальную значимую единицу языка.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морфемы в слове (корень, приставку, суффикс, окончание), выделять основу слова.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Находить чередование звуков в морфемах (в том числе чередование</w:t>
      </w:r>
      <w:r w:rsidRPr="004B0DFA">
        <w:rPr>
          <w:rFonts w:ascii="Times New Roman" w:hAnsi="Times New Roman"/>
          <w:color w:val="000000"/>
          <w:sz w:val="28"/>
        </w:rPr>
        <w:t xml:space="preserve"> гласных с нулём звука).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морфемный анализ слов.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</w:t>
      </w:r>
      <w:proofErr w:type="gramStart"/>
      <w:r w:rsidRPr="004B0DFA">
        <w:rPr>
          <w:rFonts w:ascii="Times New Roman" w:hAnsi="Times New Roman"/>
          <w:color w:val="000000"/>
          <w:sz w:val="28"/>
        </w:rPr>
        <w:t>-з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(-с); ы – и после приставок; корней с безударными </w:t>
      </w:r>
      <w:r w:rsidRPr="004B0DFA">
        <w:rPr>
          <w:rFonts w:ascii="Times New Roman" w:hAnsi="Times New Roman"/>
          <w:color w:val="000000"/>
          <w:sz w:val="28"/>
        </w:rPr>
        <w:lastRenderedPageBreak/>
        <w:t>пр</w:t>
      </w:r>
      <w:r w:rsidRPr="004B0DFA">
        <w:rPr>
          <w:rFonts w:ascii="Times New Roman" w:hAnsi="Times New Roman"/>
          <w:color w:val="000000"/>
          <w:sz w:val="28"/>
        </w:rPr>
        <w:t xml:space="preserve">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4B0DFA">
        <w:rPr>
          <w:rFonts w:ascii="Times New Roman" w:hAnsi="Times New Roman"/>
          <w:b/>
          <w:color w:val="000000"/>
          <w:sz w:val="28"/>
        </w:rPr>
        <w:t>ы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>и</w:t>
      </w:r>
      <w:r w:rsidRPr="004B0DFA">
        <w:rPr>
          <w:rFonts w:ascii="Times New Roman" w:hAnsi="Times New Roman"/>
          <w:color w:val="000000"/>
          <w:sz w:val="28"/>
        </w:rPr>
        <w:t xml:space="preserve"> после </w:t>
      </w:r>
      <w:r w:rsidRPr="004B0DFA">
        <w:rPr>
          <w:rFonts w:ascii="Times New Roman" w:hAnsi="Times New Roman"/>
          <w:b/>
          <w:color w:val="000000"/>
          <w:sz w:val="28"/>
        </w:rPr>
        <w:t>ц</w:t>
      </w:r>
      <w:r w:rsidRPr="004B0DFA">
        <w:rPr>
          <w:rFonts w:ascii="Times New Roman" w:hAnsi="Times New Roman"/>
          <w:color w:val="000000"/>
          <w:sz w:val="28"/>
        </w:rPr>
        <w:t>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орфографический анализ слов (в ра</w:t>
      </w:r>
      <w:r w:rsidRPr="004B0DFA">
        <w:rPr>
          <w:rFonts w:ascii="Times New Roman" w:hAnsi="Times New Roman"/>
          <w:color w:val="000000"/>
          <w:sz w:val="28"/>
        </w:rPr>
        <w:t xml:space="preserve">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Уместно использовать слова с суффиксами оценки в собственной речи.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Применять знания о частях речи как лексико-грамматических разрядах слов, о грамматическом значении слова, о системе частей речи в ру</w:t>
      </w:r>
      <w:r w:rsidRPr="004B0DFA">
        <w:rPr>
          <w:rFonts w:ascii="Times New Roman" w:hAnsi="Times New Roman"/>
          <w:color w:val="000000"/>
          <w:sz w:val="28"/>
        </w:rPr>
        <w:t>сском языке для решения практико-ориентированных учебных задач.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имена существительные, имена прилагательные, глаголы.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Проводить орфографический анализ имён существительных, имён прилагательных, глаголов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Применять знания по морфологии при выполнении языкового анализа различных видов и в речевой практике.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Определять общее граммати</w:t>
      </w:r>
      <w:r w:rsidRPr="004B0DFA">
        <w:rPr>
          <w:rFonts w:ascii="Times New Roman" w:hAnsi="Times New Roman"/>
          <w:color w:val="000000"/>
          <w:sz w:val="28"/>
        </w:rPr>
        <w:t>ческое значение, морфологические признаки и синтаксические функции имени существительного; объяснять его роль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Определять лексико-грамматические разряды имён существительных.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Различать типы склонения имён существительных, выявлять разносклоняемые и </w:t>
      </w:r>
      <w:r w:rsidRPr="004B0DFA">
        <w:rPr>
          <w:rFonts w:ascii="Times New Roman" w:hAnsi="Times New Roman"/>
          <w:color w:val="000000"/>
          <w:sz w:val="28"/>
        </w:rPr>
        <w:t>несклоняемые имена существительные.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</w:t>
      </w:r>
      <w:r w:rsidRPr="004B0DFA">
        <w:rPr>
          <w:rFonts w:ascii="Times New Roman" w:hAnsi="Times New Roman"/>
          <w:color w:val="000000"/>
          <w:sz w:val="28"/>
        </w:rPr>
        <w:t xml:space="preserve">облюдать правила правописания имён существительных: безударных окончаний; </w:t>
      </w:r>
      <w:r w:rsidRPr="004B0DFA">
        <w:rPr>
          <w:rFonts w:ascii="Times New Roman" w:hAnsi="Times New Roman"/>
          <w:b/>
          <w:color w:val="000000"/>
          <w:sz w:val="28"/>
        </w:rPr>
        <w:t>о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>е</w:t>
      </w:r>
      <w:r w:rsidRPr="004B0DFA">
        <w:rPr>
          <w:rFonts w:ascii="Times New Roman" w:hAnsi="Times New Roman"/>
          <w:color w:val="000000"/>
          <w:sz w:val="28"/>
        </w:rPr>
        <w:t xml:space="preserve"> (</w:t>
      </w:r>
      <w:r w:rsidRPr="004B0DFA">
        <w:rPr>
          <w:rFonts w:ascii="Times New Roman" w:hAnsi="Times New Roman"/>
          <w:b/>
          <w:color w:val="000000"/>
          <w:sz w:val="28"/>
        </w:rPr>
        <w:t>ё</w:t>
      </w:r>
      <w:r w:rsidRPr="004B0DFA">
        <w:rPr>
          <w:rFonts w:ascii="Times New Roman" w:hAnsi="Times New Roman"/>
          <w:color w:val="000000"/>
          <w:sz w:val="28"/>
        </w:rPr>
        <w:t xml:space="preserve">) после шипящих и </w:t>
      </w:r>
      <w:r w:rsidRPr="004B0DFA">
        <w:rPr>
          <w:rFonts w:ascii="Times New Roman" w:hAnsi="Times New Roman"/>
          <w:b/>
          <w:color w:val="000000"/>
          <w:sz w:val="28"/>
        </w:rPr>
        <w:t>ц</w:t>
      </w:r>
      <w:r w:rsidRPr="004B0DFA">
        <w:rPr>
          <w:rFonts w:ascii="Times New Roman" w:hAnsi="Times New Roman"/>
          <w:color w:val="000000"/>
          <w:sz w:val="28"/>
        </w:rPr>
        <w:t xml:space="preserve"> в суффиксах и окончаниях; суффиксов 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-ч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>ик-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>-щик-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-ек-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>-ик- (-чик-);</w:t>
      </w:r>
      <w:r w:rsidRPr="004B0DFA">
        <w:rPr>
          <w:rFonts w:ascii="Times New Roman" w:hAnsi="Times New Roman"/>
          <w:color w:val="000000"/>
          <w:sz w:val="28"/>
        </w:rPr>
        <w:t xml:space="preserve"> корней с чередованием </w:t>
      </w:r>
      <w:r w:rsidRPr="004B0DFA">
        <w:rPr>
          <w:rFonts w:ascii="Times New Roman" w:hAnsi="Times New Roman"/>
          <w:b/>
          <w:color w:val="000000"/>
          <w:sz w:val="28"/>
        </w:rPr>
        <w:t>а </w:t>
      </w:r>
      <w:r w:rsidRPr="004B0DFA">
        <w:rPr>
          <w:rFonts w:ascii="Times New Roman" w:hAnsi="Times New Roman"/>
          <w:color w:val="000000"/>
          <w:sz w:val="28"/>
        </w:rPr>
        <w:t>//</w:t>
      </w:r>
      <w:r w:rsidRPr="004B0DFA">
        <w:rPr>
          <w:rFonts w:ascii="Times New Roman" w:hAnsi="Times New Roman"/>
          <w:b/>
          <w:color w:val="000000"/>
          <w:sz w:val="28"/>
        </w:rPr>
        <w:t> </w:t>
      </w:r>
      <w:r w:rsidRPr="004B0DFA">
        <w:rPr>
          <w:rFonts w:ascii="Times New Roman" w:hAnsi="Times New Roman"/>
          <w:b/>
          <w:color w:val="000000"/>
          <w:sz w:val="28"/>
        </w:rPr>
        <w:t>о</w:t>
      </w:r>
      <w:r w:rsidRPr="004B0DFA">
        <w:rPr>
          <w:rFonts w:ascii="Times New Roman" w:hAnsi="Times New Roman"/>
          <w:color w:val="000000"/>
          <w:sz w:val="28"/>
        </w:rPr>
        <w:t xml:space="preserve">: </w:t>
      </w:r>
      <w:r w:rsidRPr="004B0DFA">
        <w:rPr>
          <w:rFonts w:ascii="Times New Roman" w:hAnsi="Times New Roman"/>
          <w:b/>
          <w:color w:val="000000"/>
          <w:sz w:val="28"/>
        </w:rPr>
        <w:t xml:space="preserve">-лаг- </w:t>
      </w:r>
      <w:r w:rsidRPr="004B0DFA">
        <w:rPr>
          <w:rFonts w:ascii="Times New Roman" w:hAnsi="Times New Roman"/>
          <w:color w:val="000000"/>
          <w:sz w:val="28"/>
        </w:rPr>
        <w:t>–</w:t>
      </w:r>
      <w:r w:rsidRPr="004B0DFA">
        <w:rPr>
          <w:rFonts w:ascii="Times New Roman" w:hAnsi="Times New Roman"/>
          <w:b/>
          <w:color w:val="000000"/>
          <w:sz w:val="28"/>
        </w:rPr>
        <w:t xml:space="preserve"> -лож-</w:t>
      </w:r>
      <w:r w:rsidRPr="004B0DFA">
        <w:rPr>
          <w:rFonts w:ascii="Times New Roman" w:hAnsi="Times New Roman"/>
          <w:color w:val="000000"/>
          <w:sz w:val="28"/>
        </w:rPr>
        <w:t xml:space="preserve">; </w:t>
      </w:r>
      <w:r w:rsidRPr="004B0DFA">
        <w:rPr>
          <w:rFonts w:ascii="Times New Roman" w:hAnsi="Times New Roman"/>
          <w:b/>
          <w:color w:val="000000"/>
          <w:sz w:val="28"/>
        </w:rPr>
        <w:t xml:space="preserve">-раст- </w:t>
      </w:r>
      <w:r w:rsidRPr="004B0DFA">
        <w:rPr>
          <w:rFonts w:ascii="Times New Roman" w:hAnsi="Times New Roman"/>
          <w:color w:val="000000"/>
          <w:sz w:val="28"/>
        </w:rPr>
        <w:t>–</w:t>
      </w:r>
      <w:r w:rsidRPr="004B0DFA">
        <w:rPr>
          <w:rFonts w:ascii="Times New Roman" w:hAnsi="Times New Roman"/>
          <w:b/>
          <w:color w:val="000000"/>
          <w:sz w:val="28"/>
        </w:rPr>
        <w:t xml:space="preserve"> -ращ- </w:t>
      </w:r>
      <w:r w:rsidRPr="004B0DFA">
        <w:rPr>
          <w:rFonts w:ascii="Times New Roman" w:hAnsi="Times New Roman"/>
          <w:color w:val="000000"/>
          <w:sz w:val="28"/>
        </w:rPr>
        <w:t>–</w:t>
      </w:r>
      <w:r w:rsidRPr="004B0DFA">
        <w:rPr>
          <w:rFonts w:ascii="Times New Roman" w:hAnsi="Times New Roman"/>
          <w:b/>
          <w:color w:val="000000"/>
          <w:sz w:val="28"/>
        </w:rPr>
        <w:t xml:space="preserve"> -рос-</w:t>
      </w:r>
      <w:r w:rsidRPr="004B0DFA">
        <w:rPr>
          <w:rFonts w:ascii="Times New Roman" w:hAnsi="Times New Roman"/>
          <w:color w:val="000000"/>
          <w:sz w:val="28"/>
        </w:rPr>
        <w:t xml:space="preserve">; </w:t>
      </w:r>
      <w:r w:rsidRPr="004B0DFA">
        <w:rPr>
          <w:rFonts w:ascii="Times New Roman" w:hAnsi="Times New Roman"/>
          <w:b/>
          <w:color w:val="000000"/>
          <w:sz w:val="28"/>
        </w:rPr>
        <w:t xml:space="preserve">-гар- </w:t>
      </w:r>
      <w:r w:rsidRPr="004B0DFA">
        <w:rPr>
          <w:rFonts w:ascii="Times New Roman" w:hAnsi="Times New Roman"/>
          <w:color w:val="000000"/>
          <w:sz w:val="28"/>
        </w:rPr>
        <w:t>–</w:t>
      </w:r>
      <w:r w:rsidRPr="004B0DFA">
        <w:rPr>
          <w:rFonts w:ascii="Times New Roman" w:hAnsi="Times New Roman"/>
          <w:b/>
          <w:color w:val="000000"/>
          <w:sz w:val="28"/>
        </w:rPr>
        <w:t xml:space="preserve"> -гор-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 xml:space="preserve">-зар- </w:t>
      </w:r>
      <w:r w:rsidRPr="004B0DFA">
        <w:rPr>
          <w:rFonts w:ascii="Times New Roman" w:hAnsi="Times New Roman"/>
          <w:color w:val="000000"/>
          <w:sz w:val="28"/>
        </w:rPr>
        <w:t>–</w:t>
      </w:r>
      <w:r w:rsidRPr="004B0DFA">
        <w:rPr>
          <w:rFonts w:ascii="Times New Roman" w:hAnsi="Times New Roman"/>
          <w:b/>
          <w:color w:val="000000"/>
          <w:sz w:val="28"/>
        </w:rPr>
        <w:t xml:space="preserve"> -зор-</w:t>
      </w:r>
      <w:r w:rsidRPr="004B0DFA">
        <w:rPr>
          <w:rFonts w:ascii="Times New Roman" w:hAnsi="Times New Roman"/>
          <w:color w:val="000000"/>
          <w:sz w:val="28"/>
        </w:rPr>
        <w:t xml:space="preserve">; </w:t>
      </w:r>
      <w:r w:rsidRPr="004B0DFA">
        <w:rPr>
          <w:rFonts w:ascii="Times New Roman" w:hAnsi="Times New Roman"/>
          <w:b/>
          <w:color w:val="000000"/>
          <w:sz w:val="28"/>
        </w:rPr>
        <w:t xml:space="preserve">-клан- </w:t>
      </w:r>
      <w:r w:rsidRPr="004B0DFA">
        <w:rPr>
          <w:rFonts w:ascii="Times New Roman" w:hAnsi="Times New Roman"/>
          <w:color w:val="000000"/>
          <w:sz w:val="28"/>
        </w:rPr>
        <w:t>–</w:t>
      </w:r>
      <w:r w:rsidRPr="004B0DFA">
        <w:rPr>
          <w:rFonts w:ascii="Times New Roman" w:hAnsi="Times New Roman"/>
          <w:b/>
          <w:color w:val="000000"/>
          <w:sz w:val="28"/>
        </w:rPr>
        <w:t xml:space="preserve"> -клон-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 xml:space="preserve">-скак- </w:t>
      </w:r>
      <w:r w:rsidRPr="004B0DFA">
        <w:rPr>
          <w:rFonts w:ascii="Times New Roman" w:hAnsi="Times New Roman"/>
          <w:color w:val="000000"/>
          <w:sz w:val="28"/>
        </w:rPr>
        <w:t>–</w:t>
      </w:r>
      <w:r w:rsidRPr="004B0DFA">
        <w:rPr>
          <w:rFonts w:ascii="Times New Roman" w:hAnsi="Times New Roman"/>
          <w:b/>
          <w:color w:val="000000"/>
          <w:sz w:val="28"/>
        </w:rPr>
        <w:t xml:space="preserve"> -скоч-</w:t>
      </w:r>
      <w:r w:rsidRPr="004B0DFA">
        <w:rPr>
          <w:rFonts w:ascii="Times New Roman" w:hAnsi="Times New Roman"/>
          <w:color w:val="000000"/>
          <w:sz w:val="28"/>
        </w:rPr>
        <w:t xml:space="preserve">; употребления (неупотребления) </w:t>
      </w:r>
      <w:r w:rsidRPr="004B0DFA">
        <w:rPr>
          <w:rFonts w:ascii="Times New Roman" w:hAnsi="Times New Roman"/>
          <w:b/>
          <w:color w:val="000000"/>
          <w:sz w:val="28"/>
        </w:rPr>
        <w:t xml:space="preserve">ь </w:t>
      </w:r>
      <w:r w:rsidRPr="004B0DFA">
        <w:rPr>
          <w:rFonts w:ascii="Times New Roman" w:hAnsi="Times New Roman"/>
          <w:color w:val="000000"/>
          <w:sz w:val="28"/>
        </w:rPr>
        <w:t xml:space="preserve">на конце имён существительных после шипящих; слитное и раздельное написание </w:t>
      </w:r>
      <w:r w:rsidRPr="004B0DFA">
        <w:rPr>
          <w:rFonts w:ascii="Times New Roman" w:hAnsi="Times New Roman"/>
          <w:b/>
          <w:color w:val="000000"/>
          <w:sz w:val="28"/>
        </w:rPr>
        <w:t>не</w:t>
      </w:r>
      <w:r w:rsidRPr="004B0DFA">
        <w:rPr>
          <w:rFonts w:ascii="Times New Roman" w:hAnsi="Times New Roman"/>
          <w:color w:val="000000"/>
          <w:sz w:val="28"/>
        </w:rPr>
        <w:t xml:space="preserve"> с именами существительными; правописание собственных имён существительных.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частичный морфологический анализ имён прилагатель</w:t>
      </w:r>
      <w:r w:rsidRPr="004B0DFA">
        <w:rPr>
          <w:rFonts w:ascii="Times New Roman" w:hAnsi="Times New Roman"/>
          <w:color w:val="000000"/>
          <w:sz w:val="28"/>
        </w:rPr>
        <w:t xml:space="preserve">ных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Соблюдать правила правописания имён прилагательных: безударных окончаний; </w:t>
      </w:r>
      <w:r w:rsidRPr="004B0DFA">
        <w:rPr>
          <w:rFonts w:ascii="Times New Roman" w:hAnsi="Times New Roman"/>
          <w:b/>
          <w:color w:val="000000"/>
          <w:sz w:val="28"/>
        </w:rPr>
        <w:t>о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>е</w:t>
      </w:r>
      <w:r w:rsidRPr="004B0DFA">
        <w:rPr>
          <w:rFonts w:ascii="Times New Roman" w:hAnsi="Times New Roman"/>
          <w:color w:val="000000"/>
          <w:sz w:val="28"/>
        </w:rPr>
        <w:t xml:space="preserve"> после шипящих и </w:t>
      </w:r>
      <w:r w:rsidRPr="004B0DFA">
        <w:rPr>
          <w:rFonts w:ascii="Times New Roman" w:hAnsi="Times New Roman"/>
          <w:b/>
          <w:color w:val="000000"/>
          <w:sz w:val="28"/>
        </w:rPr>
        <w:t>ц</w:t>
      </w:r>
      <w:r w:rsidRPr="004B0DFA">
        <w:rPr>
          <w:rFonts w:ascii="Times New Roman" w:hAnsi="Times New Roman"/>
          <w:color w:val="000000"/>
          <w:sz w:val="28"/>
        </w:rPr>
        <w:t xml:space="preserve"> в суффиксах и ок</w:t>
      </w:r>
      <w:r w:rsidRPr="004B0DFA">
        <w:rPr>
          <w:rFonts w:ascii="Times New Roman" w:hAnsi="Times New Roman"/>
          <w:color w:val="000000"/>
          <w:sz w:val="28"/>
        </w:rPr>
        <w:t xml:space="preserve">ончаниях; кратких форм имён прилагательных с основой на шипящие; правила слитного и раздельного написания </w:t>
      </w:r>
      <w:r w:rsidRPr="004B0DFA">
        <w:rPr>
          <w:rFonts w:ascii="Times New Roman" w:hAnsi="Times New Roman"/>
          <w:b/>
          <w:color w:val="000000"/>
          <w:sz w:val="28"/>
        </w:rPr>
        <w:t>не</w:t>
      </w:r>
      <w:r w:rsidRPr="004B0DFA">
        <w:rPr>
          <w:rFonts w:ascii="Times New Roman" w:hAnsi="Times New Roman"/>
          <w:color w:val="000000"/>
          <w:sz w:val="28"/>
        </w:rPr>
        <w:t xml:space="preserve"> с именами прилагательными.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Глагол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и синтаксические функции глагола; объяснять е</w:t>
      </w:r>
      <w:r w:rsidRPr="004B0DFA">
        <w:rPr>
          <w:rFonts w:ascii="Times New Roman" w:hAnsi="Times New Roman"/>
          <w:color w:val="000000"/>
          <w:sz w:val="28"/>
        </w:rPr>
        <w:t>го роль в словосочетании и предложении, а также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Различать глаголы совершенного и несовершенного вида, возвратные и невозвратные.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Называть грамматические свойства инфинитива (неопределённой формы) глагола, выделять его основу; выделять основу настоя</w:t>
      </w:r>
      <w:r w:rsidRPr="004B0DFA">
        <w:rPr>
          <w:rFonts w:ascii="Times New Roman" w:hAnsi="Times New Roman"/>
          <w:color w:val="000000"/>
          <w:sz w:val="28"/>
        </w:rPr>
        <w:t>щего (будущего простого) времени глагола.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Определять спряжение глагола, уметь спрягать глаголы.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Проводить частичный морфологический анализ глаголов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Соблюдать нормы словоизменения глаголов, постановки ударения в глагольных формах (в р</w:t>
      </w:r>
      <w:r w:rsidRPr="004B0DFA">
        <w:rPr>
          <w:rFonts w:ascii="Times New Roman" w:hAnsi="Times New Roman"/>
          <w:color w:val="000000"/>
          <w:sz w:val="28"/>
        </w:rPr>
        <w:t>амках изученного).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Соблюдать правила правописания глаголов: корней с чередованием </w:t>
      </w:r>
      <w:r w:rsidRPr="004B0DFA">
        <w:rPr>
          <w:rFonts w:ascii="Times New Roman" w:hAnsi="Times New Roman"/>
          <w:b/>
          <w:color w:val="000000"/>
          <w:sz w:val="28"/>
        </w:rPr>
        <w:t xml:space="preserve">е </w:t>
      </w:r>
      <w:r w:rsidRPr="004B0DFA">
        <w:rPr>
          <w:rFonts w:ascii="Times New Roman" w:hAnsi="Times New Roman"/>
          <w:color w:val="000000"/>
          <w:sz w:val="28"/>
        </w:rPr>
        <w:t xml:space="preserve">// </w:t>
      </w:r>
      <w:r w:rsidRPr="004B0DFA">
        <w:rPr>
          <w:rFonts w:ascii="Times New Roman" w:hAnsi="Times New Roman"/>
          <w:b/>
          <w:color w:val="000000"/>
          <w:sz w:val="28"/>
        </w:rPr>
        <w:t>и</w:t>
      </w:r>
      <w:r w:rsidRPr="004B0DFA">
        <w:rPr>
          <w:rFonts w:ascii="Times New Roman" w:hAnsi="Times New Roman"/>
          <w:color w:val="000000"/>
          <w:sz w:val="28"/>
        </w:rPr>
        <w:t xml:space="preserve">; использования </w:t>
      </w:r>
      <w:r w:rsidRPr="004B0DFA">
        <w:rPr>
          <w:rFonts w:ascii="Times New Roman" w:hAnsi="Times New Roman"/>
          <w:b/>
          <w:color w:val="000000"/>
          <w:sz w:val="28"/>
        </w:rPr>
        <w:t xml:space="preserve">ь </w:t>
      </w:r>
      <w:r w:rsidRPr="004B0DFA">
        <w:rPr>
          <w:rFonts w:ascii="Times New Roman" w:hAnsi="Times New Roman"/>
          <w:color w:val="000000"/>
          <w:sz w:val="28"/>
        </w:rPr>
        <w:t xml:space="preserve">после шипящих как показателя грамматической формы в инфинитиве, в форме 2-го лица единственного числа; 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-т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>ся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-ться</w:t>
      </w:r>
      <w:r w:rsidRPr="004B0DFA">
        <w:rPr>
          <w:rFonts w:ascii="Times New Roman" w:hAnsi="Times New Roman"/>
          <w:color w:val="000000"/>
          <w:sz w:val="28"/>
        </w:rPr>
        <w:t xml:space="preserve"> в глаголах; суффиксов </w:t>
      </w:r>
      <w:r w:rsidRPr="004B0DFA">
        <w:rPr>
          <w:rFonts w:ascii="Times New Roman" w:hAnsi="Times New Roman"/>
          <w:b/>
          <w:color w:val="000000"/>
          <w:sz w:val="28"/>
        </w:rPr>
        <w:t>-ова</w:t>
      </w:r>
      <w:r w:rsidRPr="004B0DFA">
        <w:rPr>
          <w:rFonts w:ascii="Times New Roman" w:hAnsi="Times New Roman"/>
          <w:color w:val="000000"/>
          <w:sz w:val="28"/>
        </w:rPr>
        <w:t>-</w:t>
      </w:r>
      <w:r w:rsidRPr="004B0DFA">
        <w:rPr>
          <w:rFonts w:ascii="Times New Roman" w:hAnsi="Times New Roman"/>
          <w:b/>
          <w:color w:val="000000"/>
          <w:sz w:val="28"/>
        </w:rPr>
        <w:t xml:space="preserve"> </w:t>
      </w:r>
      <w:r w:rsidRPr="004B0DFA">
        <w:rPr>
          <w:rFonts w:ascii="Times New Roman" w:hAnsi="Times New Roman"/>
          <w:color w:val="000000"/>
          <w:sz w:val="28"/>
        </w:rPr>
        <w:t>– -</w:t>
      </w:r>
      <w:r w:rsidRPr="004B0DFA">
        <w:rPr>
          <w:rFonts w:ascii="Times New Roman" w:hAnsi="Times New Roman"/>
          <w:b/>
          <w:color w:val="000000"/>
          <w:sz w:val="28"/>
        </w:rPr>
        <w:t>ева</w:t>
      </w:r>
      <w:r w:rsidRPr="004B0DFA">
        <w:rPr>
          <w:rFonts w:ascii="Times New Roman" w:hAnsi="Times New Roman"/>
          <w:color w:val="000000"/>
          <w:sz w:val="28"/>
        </w:rPr>
        <w:t xml:space="preserve">-, </w:t>
      </w:r>
      <w:r w:rsidRPr="004B0DFA">
        <w:rPr>
          <w:rFonts w:ascii="Times New Roman" w:hAnsi="Times New Roman"/>
          <w:b/>
          <w:color w:val="000000"/>
          <w:sz w:val="28"/>
        </w:rPr>
        <w:t xml:space="preserve">-ыва- </w:t>
      </w:r>
      <w:r w:rsidRPr="004B0DFA">
        <w:rPr>
          <w:rFonts w:ascii="Times New Roman" w:hAnsi="Times New Roman"/>
          <w:color w:val="000000"/>
          <w:sz w:val="28"/>
        </w:rPr>
        <w:t xml:space="preserve">– </w:t>
      </w:r>
      <w:r w:rsidRPr="004B0DFA">
        <w:rPr>
          <w:rFonts w:ascii="Times New Roman" w:hAnsi="Times New Roman"/>
          <w:b/>
          <w:color w:val="000000"/>
          <w:sz w:val="28"/>
        </w:rPr>
        <w:t>-ива-</w:t>
      </w:r>
      <w:r w:rsidRPr="004B0DFA">
        <w:rPr>
          <w:rFonts w:ascii="Times New Roman" w:hAnsi="Times New Roman"/>
          <w:color w:val="000000"/>
          <w:sz w:val="28"/>
        </w:rPr>
        <w:t xml:space="preserve">; личных окончаний глагола, гласной перед суффиксом </w:t>
      </w:r>
      <w:r w:rsidRPr="004B0DFA">
        <w:rPr>
          <w:rFonts w:ascii="Times New Roman" w:hAnsi="Times New Roman"/>
          <w:b/>
          <w:color w:val="000000"/>
          <w:sz w:val="28"/>
        </w:rPr>
        <w:t>-л-</w:t>
      </w:r>
      <w:r w:rsidRPr="004B0DFA">
        <w:rPr>
          <w:rFonts w:ascii="Times New Roman" w:hAnsi="Times New Roman"/>
          <w:color w:val="000000"/>
          <w:sz w:val="28"/>
        </w:rPr>
        <w:t xml:space="preserve"> в формах прошедшего времени глагола; слитного и раздельного написания </w:t>
      </w:r>
      <w:r w:rsidRPr="004B0DFA">
        <w:rPr>
          <w:rFonts w:ascii="Times New Roman" w:hAnsi="Times New Roman"/>
          <w:b/>
          <w:color w:val="000000"/>
          <w:sz w:val="28"/>
        </w:rPr>
        <w:t>не</w:t>
      </w:r>
      <w:r w:rsidRPr="004B0DFA">
        <w:rPr>
          <w:rFonts w:ascii="Times New Roman" w:hAnsi="Times New Roman"/>
          <w:color w:val="000000"/>
          <w:sz w:val="28"/>
        </w:rPr>
        <w:t xml:space="preserve"> с глаголами.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Распознавать единицы синтаксиса (словосочетание и </w:t>
      </w:r>
      <w:r w:rsidRPr="004B0DFA">
        <w:rPr>
          <w:rFonts w:ascii="Times New Roman" w:hAnsi="Times New Roman"/>
          <w:color w:val="000000"/>
          <w:sz w:val="28"/>
        </w:rPr>
        <w:t>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</w:t>
      </w:r>
      <w:r w:rsidRPr="004B0DFA">
        <w:rPr>
          <w:rFonts w:ascii="Times New Roman" w:hAnsi="Times New Roman"/>
          <w:color w:val="000000"/>
          <w:sz w:val="28"/>
        </w:rPr>
        <w:t>а различных видов и в речевой практике.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lastRenderedPageBreak/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</w:t>
      </w:r>
      <w:r w:rsidRPr="004B0DFA">
        <w:rPr>
          <w:rFonts w:ascii="Times New Roman" w:hAnsi="Times New Roman"/>
          <w:color w:val="000000"/>
          <w:sz w:val="28"/>
        </w:rPr>
        <w:t>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</w:t>
      </w:r>
      <w:r w:rsidRPr="004B0DFA">
        <w:rPr>
          <w:rFonts w:ascii="Times New Roman" w:hAnsi="Times New Roman"/>
          <w:color w:val="000000"/>
          <w:sz w:val="28"/>
        </w:rPr>
        <w:t>ложные), наличию второстепенных членов (распространённые и нераспространённые);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</w:t>
      </w:r>
      <w:r w:rsidRPr="004B0DFA">
        <w:rPr>
          <w:rFonts w:ascii="Times New Roman" w:hAnsi="Times New Roman"/>
          <w:color w:val="000000"/>
          <w:sz w:val="28"/>
        </w:rPr>
        <w:t>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</w:t>
      </w:r>
      <w:r w:rsidRPr="004B0DFA">
        <w:rPr>
          <w:rFonts w:ascii="Times New Roman" w:hAnsi="Times New Roman"/>
          <w:color w:val="000000"/>
          <w:sz w:val="28"/>
        </w:rPr>
        <w:t>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Соблюдать на письме пунктуационные правила при постановке тире между подлежащим и сказуемым, выборе зна</w:t>
      </w:r>
      <w:r w:rsidRPr="004B0DFA">
        <w:rPr>
          <w:rFonts w:ascii="Times New Roman" w:hAnsi="Times New Roman"/>
          <w:color w:val="000000"/>
          <w:sz w:val="28"/>
        </w:rPr>
        <w:t xml:space="preserve">ков препинания в предложениях с однородными членами, связанными бессоюзной связью, одиночным союзом </w:t>
      </w:r>
      <w:r w:rsidRPr="004B0DFA">
        <w:rPr>
          <w:rFonts w:ascii="Times New Roman" w:hAnsi="Times New Roman"/>
          <w:b/>
          <w:color w:val="000000"/>
          <w:sz w:val="28"/>
        </w:rPr>
        <w:t>и</w:t>
      </w:r>
      <w:r w:rsidRPr="004B0DFA">
        <w:rPr>
          <w:rFonts w:ascii="Times New Roman" w:hAnsi="Times New Roman"/>
          <w:color w:val="000000"/>
          <w:sz w:val="28"/>
        </w:rPr>
        <w:t xml:space="preserve">, союзами </w:t>
      </w:r>
      <w:r w:rsidRPr="004B0DFA">
        <w:rPr>
          <w:rFonts w:ascii="Times New Roman" w:hAnsi="Times New Roman"/>
          <w:b/>
          <w:color w:val="000000"/>
          <w:sz w:val="28"/>
        </w:rPr>
        <w:t>а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но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однако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зато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да</w:t>
      </w:r>
      <w:r w:rsidRPr="004B0DFA">
        <w:rPr>
          <w:rFonts w:ascii="Times New Roman" w:hAnsi="Times New Roman"/>
          <w:color w:val="000000"/>
          <w:sz w:val="28"/>
        </w:rPr>
        <w:t xml:space="preserve"> (в значении </w:t>
      </w:r>
      <w:r w:rsidRPr="004B0DFA">
        <w:rPr>
          <w:rFonts w:ascii="Times New Roman" w:hAnsi="Times New Roman"/>
          <w:b/>
          <w:color w:val="000000"/>
          <w:sz w:val="28"/>
        </w:rPr>
        <w:t>и</w:t>
      </w:r>
      <w:r w:rsidRPr="004B0DFA">
        <w:rPr>
          <w:rFonts w:ascii="Times New Roman" w:hAnsi="Times New Roman"/>
          <w:color w:val="000000"/>
          <w:sz w:val="28"/>
        </w:rPr>
        <w:t xml:space="preserve">), </w:t>
      </w:r>
      <w:r w:rsidRPr="004B0DFA">
        <w:rPr>
          <w:rFonts w:ascii="Times New Roman" w:hAnsi="Times New Roman"/>
          <w:b/>
          <w:color w:val="000000"/>
          <w:sz w:val="28"/>
        </w:rPr>
        <w:t>да</w:t>
      </w:r>
      <w:r w:rsidRPr="004B0DFA">
        <w:rPr>
          <w:rFonts w:ascii="Times New Roman" w:hAnsi="Times New Roman"/>
          <w:color w:val="000000"/>
          <w:sz w:val="28"/>
        </w:rPr>
        <w:t xml:space="preserve"> (в значении </w:t>
      </w:r>
      <w:r w:rsidRPr="004B0DFA">
        <w:rPr>
          <w:rFonts w:ascii="Times New Roman" w:hAnsi="Times New Roman"/>
          <w:b/>
          <w:color w:val="000000"/>
          <w:sz w:val="28"/>
        </w:rPr>
        <w:t>но</w:t>
      </w:r>
      <w:r w:rsidRPr="004B0DFA">
        <w:rPr>
          <w:rFonts w:ascii="Times New Roman" w:hAnsi="Times New Roman"/>
          <w:color w:val="000000"/>
          <w:sz w:val="28"/>
        </w:rPr>
        <w:t>); с обобщающим словом при однородных членах; с обращением; в предложениях с прямой речь</w:t>
      </w:r>
      <w:r w:rsidRPr="004B0DFA">
        <w:rPr>
          <w:rFonts w:ascii="Times New Roman" w:hAnsi="Times New Roman"/>
          <w:color w:val="000000"/>
          <w:sz w:val="28"/>
        </w:rPr>
        <w:t>ю;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в сложных предложениях, состоящих из частей, связанных бессоюзной связью и союзами </w:t>
      </w:r>
      <w:r w:rsidRPr="004B0DFA">
        <w:rPr>
          <w:rFonts w:ascii="Times New Roman" w:hAnsi="Times New Roman"/>
          <w:b/>
          <w:color w:val="000000"/>
          <w:sz w:val="28"/>
        </w:rPr>
        <w:t>и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но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а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однако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зато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да</w:t>
      </w:r>
      <w:r w:rsidRPr="004B0DFA">
        <w:rPr>
          <w:rFonts w:ascii="Times New Roman" w:hAnsi="Times New Roman"/>
          <w:color w:val="000000"/>
          <w:sz w:val="28"/>
        </w:rPr>
        <w:t>; оформлять на письме диалог.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пунктуационный анализ предложения (в рамках изученного).</w:t>
      </w:r>
    </w:p>
    <w:p w:rsidR="00B83D63" w:rsidRPr="004B0DFA" w:rsidRDefault="004B0DFA">
      <w:pPr>
        <w:spacing w:after="0"/>
        <w:ind w:left="120"/>
      </w:pPr>
      <w:r w:rsidRPr="004B0DFA">
        <w:rPr>
          <w:rFonts w:ascii="Times New Roman" w:hAnsi="Times New Roman"/>
          <w:b/>
          <w:color w:val="000000"/>
          <w:sz w:val="28"/>
        </w:rPr>
        <w:t>6 КЛАСС</w:t>
      </w:r>
    </w:p>
    <w:p w:rsidR="00B83D63" w:rsidRPr="004B0DFA" w:rsidRDefault="00B83D63">
      <w:pPr>
        <w:spacing w:after="0"/>
        <w:ind w:left="120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</w:t>
      </w:r>
      <w:r w:rsidRPr="004B0DFA">
        <w:rPr>
          <w:rFonts w:ascii="Times New Roman" w:hAnsi="Times New Roman"/>
          <w:color w:val="000000"/>
          <w:sz w:val="28"/>
        </w:rPr>
        <w:t xml:space="preserve">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</w:t>
      </w:r>
      <w:r w:rsidRPr="004B0DFA">
        <w:rPr>
          <w:rFonts w:ascii="Times New Roman" w:hAnsi="Times New Roman"/>
          <w:color w:val="000000"/>
          <w:sz w:val="28"/>
        </w:rPr>
        <w:t>го).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Иметь представление о русском литературном языке.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Язык и речь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4B0DFA">
        <w:rPr>
          <w:rFonts w:ascii="Times New Roman" w:hAnsi="Times New Roman"/>
          <w:color w:val="000000"/>
          <w:sz w:val="28"/>
        </w:rPr>
        <w:lastRenderedPageBreak/>
        <w:t>художественной и научно-популярной литературы (монолог-оп</w:t>
      </w:r>
      <w:r w:rsidRPr="004B0DFA">
        <w:rPr>
          <w:rFonts w:ascii="Times New Roman" w:hAnsi="Times New Roman"/>
          <w:color w:val="000000"/>
          <w:sz w:val="28"/>
        </w:rPr>
        <w:t>исание, монолог-повествование, монолог-рассуждение); выступать с сообщением на лингвистическую тему.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Участвовать в диалоге (побуждение к действию, обмен мнениями) объёмом не менее 4 реплик.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</w:t>
      </w:r>
      <w:r w:rsidRPr="004B0DFA">
        <w:rPr>
          <w:rFonts w:ascii="Times New Roman" w:hAnsi="Times New Roman"/>
          <w:color w:val="000000"/>
          <w:sz w:val="28"/>
        </w:rPr>
        <w:t>, детальным – научно-учебных и художественных текстов различных функционально-смысловых типов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</w:t>
      </w:r>
      <w:r w:rsidRPr="004B0DFA">
        <w:rPr>
          <w:rFonts w:ascii="Times New Roman" w:hAnsi="Times New Roman"/>
          <w:color w:val="000000"/>
          <w:sz w:val="28"/>
        </w:rPr>
        <w:t>ее 110 слов.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</w:t>
      </w:r>
      <w:r w:rsidRPr="004B0DFA">
        <w:rPr>
          <w:rFonts w:ascii="Times New Roman" w:hAnsi="Times New Roman"/>
          <w:color w:val="000000"/>
          <w:sz w:val="28"/>
        </w:rPr>
        <w:t xml:space="preserve">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</w:t>
      </w:r>
      <w:r w:rsidRPr="004B0DFA">
        <w:rPr>
          <w:rFonts w:ascii="Times New Roman" w:hAnsi="Times New Roman"/>
          <w:color w:val="000000"/>
          <w:sz w:val="28"/>
        </w:rPr>
        <w:t>не менее 160 слов; для сжатого изложения – не менее 165 слов).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Осуществлять выбор лексических сре</w:t>
      </w:r>
      <w:proofErr w:type="gramStart"/>
      <w:r w:rsidRPr="004B0DFA">
        <w:rPr>
          <w:rFonts w:ascii="Times New Roman" w:hAnsi="Times New Roman"/>
          <w:color w:val="000000"/>
          <w:sz w:val="28"/>
        </w:rPr>
        <w:t>дств в с</w:t>
      </w:r>
      <w:proofErr w:type="gramEnd"/>
      <w:r w:rsidRPr="004B0DFA">
        <w:rPr>
          <w:rFonts w:ascii="Times New Roman" w:hAnsi="Times New Roman"/>
          <w:color w:val="000000"/>
          <w:sz w:val="28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</w:t>
      </w:r>
      <w:r w:rsidRPr="004B0DFA">
        <w:rPr>
          <w:rFonts w:ascii="Times New Roman" w:hAnsi="Times New Roman"/>
          <w:color w:val="000000"/>
          <w:sz w:val="28"/>
        </w:rPr>
        <w:t>о и выразительного словоупотребления; использовать толковые словари.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</w:t>
      </w:r>
      <w:r w:rsidRPr="004B0DFA">
        <w:rPr>
          <w:rFonts w:ascii="Times New Roman" w:hAnsi="Times New Roman"/>
          <w:color w:val="000000"/>
          <w:sz w:val="28"/>
        </w:rPr>
        <w:t>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соблюдать </w:t>
      </w:r>
      <w:r w:rsidRPr="004B0DFA">
        <w:rPr>
          <w:rFonts w:ascii="Times New Roman" w:hAnsi="Times New Roman"/>
          <w:color w:val="000000"/>
          <w:sz w:val="28"/>
        </w:rPr>
        <w:t>в устной речи и на письме правила речевого этикета.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Текст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Характеризовать тексты различных функционально-смысло</w:t>
      </w:r>
      <w:r w:rsidRPr="004B0DFA">
        <w:rPr>
          <w:rFonts w:ascii="Times New Roman" w:hAnsi="Times New Roman"/>
          <w:color w:val="000000"/>
          <w:sz w:val="28"/>
        </w:rPr>
        <w:t>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4B0DFA">
        <w:rPr>
          <w:rFonts w:ascii="Times New Roman" w:hAnsi="Times New Roman"/>
          <w:color w:val="000000"/>
          <w:sz w:val="28"/>
        </w:rPr>
        <w:t>видо-временную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с</w:t>
      </w:r>
      <w:r w:rsidRPr="004B0DFA">
        <w:rPr>
          <w:rFonts w:ascii="Times New Roman" w:hAnsi="Times New Roman"/>
          <w:color w:val="000000"/>
          <w:sz w:val="28"/>
        </w:rPr>
        <w:t>оотнесённость глагольных форм.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Проводить смысловой </w:t>
      </w:r>
      <w:r w:rsidRPr="004B0DFA">
        <w:rPr>
          <w:rFonts w:ascii="Times New Roman" w:hAnsi="Times New Roman"/>
          <w:color w:val="000000"/>
          <w:sz w:val="28"/>
        </w:rPr>
        <w:t>анализ текста, его композиционных особенностей, определять количество микротем и абзацев.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</w:t>
      </w:r>
      <w:r w:rsidRPr="004B0DFA">
        <w:rPr>
          <w:rFonts w:ascii="Times New Roman" w:hAnsi="Times New Roman"/>
          <w:color w:val="000000"/>
          <w:sz w:val="28"/>
        </w:rPr>
        <w:t>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Владеть умениями информац</w:t>
      </w:r>
      <w:r w:rsidRPr="004B0DFA">
        <w:rPr>
          <w:rFonts w:ascii="Times New Roman" w:hAnsi="Times New Roman"/>
          <w:color w:val="000000"/>
          <w:sz w:val="28"/>
        </w:rPr>
        <w:t>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</w:t>
      </w:r>
      <w:r w:rsidRPr="004B0DFA">
        <w:rPr>
          <w:rFonts w:ascii="Times New Roman" w:hAnsi="Times New Roman"/>
          <w:color w:val="000000"/>
          <w:sz w:val="28"/>
        </w:rPr>
        <w:t>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Представлять содержание </w:t>
      </w:r>
      <w:r w:rsidRPr="004B0DFA">
        <w:rPr>
          <w:rFonts w:ascii="Times New Roman" w:hAnsi="Times New Roman"/>
          <w:color w:val="000000"/>
          <w:sz w:val="28"/>
        </w:rPr>
        <w:t>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Редактировать собственные тексты с опорой на знание норм современного русского литературного языка.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Функциональные разновидн</w:t>
      </w:r>
      <w:r w:rsidRPr="004B0DFA">
        <w:rPr>
          <w:rFonts w:ascii="Times New Roman" w:hAnsi="Times New Roman"/>
          <w:b/>
          <w:color w:val="000000"/>
          <w:sz w:val="28"/>
        </w:rPr>
        <w:t>ости языка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</w:t>
      </w:r>
      <w:r w:rsidRPr="004B0DFA">
        <w:rPr>
          <w:rFonts w:ascii="Times New Roman" w:hAnsi="Times New Roman"/>
          <w:color w:val="000000"/>
          <w:sz w:val="28"/>
        </w:rPr>
        <w:t>ение, расписка; словарная статья, научное сообщение).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lastRenderedPageBreak/>
        <w:t>СИСТЕМА ЯЗЫКА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Различать слова с точки зрения и</w:t>
      </w:r>
      <w:r w:rsidRPr="004B0DFA">
        <w:rPr>
          <w:rFonts w:ascii="Times New Roman" w:hAnsi="Times New Roman"/>
          <w:color w:val="000000"/>
          <w:sz w:val="28"/>
        </w:rPr>
        <w:t>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</w:t>
      </w:r>
      <w:r w:rsidRPr="004B0DFA">
        <w:rPr>
          <w:rFonts w:ascii="Times New Roman" w:hAnsi="Times New Roman"/>
          <w:color w:val="000000"/>
          <w:sz w:val="28"/>
        </w:rPr>
        <w:t>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Проводить лексический анализ слов.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Распознавать эпитеты, метафоры, олицетворения; понимать их основное </w:t>
      </w:r>
      <w:r w:rsidRPr="004B0DFA">
        <w:rPr>
          <w:rFonts w:ascii="Times New Roman" w:hAnsi="Times New Roman"/>
          <w:color w:val="000000"/>
          <w:sz w:val="28"/>
        </w:rPr>
        <w:t>коммуникативное назначение в художественном тексте и использовать в речи с целью повышения её богатства и выразительности.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Осуществлять </w:t>
      </w:r>
      <w:r w:rsidRPr="004B0DFA">
        <w:rPr>
          <w:rFonts w:ascii="Times New Roman" w:hAnsi="Times New Roman"/>
          <w:color w:val="000000"/>
          <w:sz w:val="28"/>
        </w:rPr>
        <w:t>выбор лексических сре</w:t>
      </w:r>
      <w:proofErr w:type="gramStart"/>
      <w:r w:rsidRPr="004B0DFA">
        <w:rPr>
          <w:rFonts w:ascii="Times New Roman" w:hAnsi="Times New Roman"/>
          <w:color w:val="000000"/>
          <w:sz w:val="28"/>
        </w:rPr>
        <w:t>дств в с</w:t>
      </w:r>
      <w:proofErr w:type="gramEnd"/>
      <w:r w:rsidRPr="004B0DFA">
        <w:rPr>
          <w:rFonts w:ascii="Times New Roman" w:hAnsi="Times New Roman"/>
          <w:color w:val="000000"/>
          <w:sz w:val="28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Словоо</w:t>
      </w:r>
      <w:r w:rsidRPr="004B0DFA">
        <w:rPr>
          <w:rFonts w:ascii="Times New Roman" w:hAnsi="Times New Roman"/>
          <w:b/>
          <w:color w:val="000000"/>
          <w:sz w:val="28"/>
        </w:rPr>
        <w:t>бразование. Культура речи. Орфография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формообразующие и словообразующие морфемы в слове; выделять производящую основу.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Определять способы словообразования (приставочный, суффиксальный, приставочно-суффиксальный, бессуффиксный, сложение, перехо</w:t>
      </w:r>
      <w:r w:rsidRPr="004B0DFA">
        <w:rPr>
          <w:rFonts w:ascii="Times New Roman" w:hAnsi="Times New Roman"/>
          <w:color w:val="000000"/>
          <w:sz w:val="28"/>
        </w:rPr>
        <w:t>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Соблюдать нормы словообразования имён прилагательных. Распознавать и</w:t>
      </w:r>
      <w:r w:rsidRPr="004B0DFA">
        <w:rPr>
          <w:rFonts w:ascii="Times New Roman" w:hAnsi="Times New Roman"/>
          <w:color w:val="000000"/>
          <w:sz w:val="28"/>
        </w:rPr>
        <w:t>зученные орфограммы; проводить орфографический анализ слов; применять знания по орфографии в практике правописания.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Соблюдать правила правописания сложных и сложносокращённых слов; правила правописания корня 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-к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>ас-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 xml:space="preserve">-кос- </w:t>
      </w:r>
      <w:r w:rsidRPr="004B0DFA">
        <w:rPr>
          <w:rFonts w:ascii="Times New Roman" w:hAnsi="Times New Roman"/>
          <w:color w:val="000000"/>
          <w:sz w:val="28"/>
        </w:rPr>
        <w:t xml:space="preserve">с чередованием </w:t>
      </w:r>
      <w:r w:rsidRPr="004B0DFA">
        <w:rPr>
          <w:rFonts w:ascii="Times New Roman" w:hAnsi="Times New Roman"/>
          <w:b/>
          <w:color w:val="000000"/>
          <w:sz w:val="28"/>
        </w:rPr>
        <w:t>а</w:t>
      </w:r>
      <w:r w:rsidRPr="004B0DFA">
        <w:rPr>
          <w:rFonts w:ascii="Times New Roman" w:hAnsi="Times New Roman"/>
          <w:color w:val="000000"/>
          <w:sz w:val="28"/>
        </w:rPr>
        <w:t xml:space="preserve"> // </w:t>
      </w:r>
      <w:r w:rsidRPr="004B0DFA">
        <w:rPr>
          <w:rFonts w:ascii="Times New Roman" w:hAnsi="Times New Roman"/>
          <w:b/>
          <w:color w:val="000000"/>
          <w:sz w:val="28"/>
        </w:rPr>
        <w:t>о</w:t>
      </w:r>
      <w:r w:rsidRPr="004B0DFA">
        <w:rPr>
          <w:rFonts w:ascii="Times New Roman" w:hAnsi="Times New Roman"/>
          <w:color w:val="000000"/>
          <w:sz w:val="28"/>
        </w:rPr>
        <w:t>, гласных в п</w:t>
      </w:r>
      <w:r w:rsidRPr="004B0DFA">
        <w:rPr>
          <w:rFonts w:ascii="Times New Roman" w:hAnsi="Times New Roman"/>
          <w:color w:val="000000"/>
          <w:sz w:val="28"/>
        </w:rPr>
        <w:t xml:space="preserve">риставках </w:t>
      </w:r>
      <w:r w:rsidRPr="004B0DFA">
        <w:rPr>
          <w:rFonts w:ascii="Times New Roman" w:hAnsi="Times New Roman"/>
          <w:b/>
          <w:color w:val="000000"/>
          <w:sz w:val="28"/>
        </w:rPr>
        <w:t>пре-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при-</w:t>
      </w:r>
      <w:r w:rsidRPr="004B0DFA">
        <w:rPr>
          <w:rFonts w:ascii="Times New Roman" w:hAnsi="Times New Roman"/>
          <w:color w:val="000000"/>
          <w:sz w:val="28"/>
        </w:rPr>
        <w:t>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особенности словообразования имён существительных.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 xml:space="preserve">Соблюдать правила слитного и дефисного написания </w:t>
      </w:r>
      <w:r w:rsidRPr="004B0DFA">
        <w:rPr>
          <w:rFonts w:ascii="Times New Roman" w:hAnsi="Times New Roman"/>
          <w:b/>
          <w:color w:val="000000"/>
          <w:sz w:val="28"/>
        </w:rPr>
        <w:t>пол-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пол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у-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со словами.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Соблюдать нормы произношения, постановки ударения (в </w:t>
      </w:r>
      <w:r w:rsidRPr="004B0DFA">
        <w:rPr>
          <w:rFonts w:ascii="Times New Roman" w:hAnsi="Times New Roman"/>
          <w:color w:val="000000"/>
          <w:sz w:val="28"/>
        </w:rPr>
        <w:t>рамках изученного), словоизменения имён существительных.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Соблюдать нормы словообразования имён прилагательных; нормы произношен</w:t>
      </w:r>
      <w:r w:rsidRPr="004B0DFA">
        <w:rPr>
          <w:rFonts w:ascii="Times New Roman" w:hAnsi="Times New Roman"/>
          <w:color w:val="000000"/>
          <w:sz w:val="28"/>
        </w:rPr>
        <w:t xml:space="preserve">ия имён прилагательных, нормы ударения (в рамках изученного); соблюдать правила правописания </w:t>
      </w:r>
      <w:r w:rsidRPr="004B0DFA">
        <w:rPr>
          <w:rFonts w:ascii="Times New Roman" w:hAnsi="Times New Roman"/>
          <w:b/>
          <w:color w:val="000000"/>
          <w:sz w:val="28"/>
        </w:rPr>
        <w:t>н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нн</w:t>
      </w:r>
      <w:r w:rsidRPr="004B0DFA">
        <w:rPr>
          <w:rFonts w:ascii="Times New Roman" w:hAnsi="Times New Roman"/>
          <w:color w:val="000000"/>
          <w:sz w:val="28"/>
        </w:rPr>
        <w:t xml:space="preserve"> в именах прилагательных, суффиксов 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-к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>-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-ск-</w:t>
      </w:r>
      <w:r w:rsidRPr="004B0DFA">
        <w:rPr>
          <w:rFonts w:ascii="Times New Roman" w:hAnsi="Times New Roman"/>
          <w:color w:val="000000"/>
          <w:sz w:val="28"/>
        </w:rPr>
        <w:t xml:space="preserve"> имён прилагательных, сложных имён прилагательных.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числительные; определять общее грамматическое з</w:t>
      </w:r>
      <w:r w:rsidRPr="004B0DFA">
        <w:rPr>
          <w:rFonts w:ascii="Times New Roman" w:hAnsi="Times New Roman"/>
          <w:color w:val="000000"/>
          <w:sz w:val="28"/>
        </w:rPr>
        <w:t>начение имени числительного; различать разряды имён числительных по значению, по строению.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</w:t>
      </w:r>
      <w:r w:rsidRPr="004B0DFA">
        <w:rPr>
          <w:rFonts w:ascii="Times New Roman" w:hAnsi="Times New Roman"/>
          <w:color w:val="000000"/>
          <w:sz w:val="28"/>
        </w:rPr>
        <w:t xml:space="preserve">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4B0DFA">
        <w:rPr>
          <w:rFonts w:ascii="Times New Roman" w:hAnsi="Times New Roman"/>
          <w:b/>
          <w:color w:val="000000"/>
          <w:sz w:val="28"/>
        </w:rPr>
        <w:t>ь</w:t>
      </w:r>
      <w:r w:rsidRPr="004B0DFA">
        <w:rPr>
          <w:rFonts w:ascii="Times New Roman" w:hAnsi="Times New Roman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правила право</w:t>
      </w:r>
      <w:r w:rsidRPr="004B0DFA">
        <w:rPr>
          <w:rFonts w:ascii="Times New Roman" w:hAnsi="Times New Roman"/>
          <w:color w:val="000000"/>
          <w:sz w:val="28"/>
        </w:rPr>
        <w:t>писания окончаний числительных.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</w:t>
      </w:r>
      <w:r w:rsidRPr="004B0DFA">
        <w:rPr>
          <w:rFonts w:ascii="Times New Roman" w:hAnsi="Times New Roman"/>
          <w:color w:val="000000"/>
          <w:sz w:val="28"/>
        </w:rPr>
        <w:t xml:space="preserve">ий с </w:t>
      </w:r>
      <w:r w:rsidRPr="004B0DFA">
        <w:rPr>
          <w:rFonts w:ascii="Times New Roman" w:hAnsi="Times New Roman"/>
          <w:b/>
          <w:color w:val="000000"/>
          <w:sz w:val="28"/>
        </w:rPr>
        <w:t>не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ни</w:t>
      </w:r>
      <w:r w:rsidRPr="004B0DFA">
        <w:rPr>
          <w:rFonts w:ascii="Times New Roman" w:hAnsi="Times New Roman"/>
          <w:color w:val="000000"/>
          <w:sz w:val="28"/>
        </w:rPr>
        <w:t>, слитного, раздельного и дефисного написания местоимений.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</w:t>
      </w:r>
      <w:r w:rsidRPr="004B0DFA">
        <w:rPr>
          <w:rFonts w:ascii="Times New Roman" w:hAnsi="Times New Roman"/>
          <w:color w:val="000000"/>
          <w:sz w:val="28"/>
        </w:rPr>
        <w:t xml:space="preserve"> безличные и личные глаголы; использовать личные глаголы в безличном значении.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Соблюдать правила правописания </w:t>
      </w:r>
      <w:r w:rsidRPr="004B0DFA">
        <w:rPr>
          <w:rFonts w:ascii="Times New Roman" w:hAnsi="Times New Roman"/>
          <w:b/>
          <w:color w:val="000000"/>
          <w:sz w:val="28"/>
        </w:rPr>
        <w:t>ь</w:t>
      </w:r>
      <w:r w:rsidRPr="004B0DFA">
        <w:rPr>
          <w:rFonts w:ascii="Times New Roman" w:hAnsi="Times New Roman"/>
          <w:color w:val="000000"/>
          <w:sz w:val="28"/>
        </w:rPr>
        <w:t xml:space="preserve"> в формах глагола повелительного наклонения.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 xml:space="preserve">Проводить морфологический анализ имён прилагательных, имён числительных, местоимений, глаголов; </w:t>
      </w:r>
      <w:r w:rsidRPr="004B0DFA">
        <w:rPr>
          <w:rFonts w:ascii="Times New Roman" w:hAnsi="Times New Roman"/>
          <w:color w:val="000000"/>
          <w:sz w:val="28"/>
        </w:rPr>
        <w:t>применять знания по морфологии при выполнении языкового анализа различных видов и в речевой практике.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изученные орфограм</w:t>
      </w:r>
      <w:r w:rsidRPr="004B0DFA">
        <w:rPr>
          <w:rFonts w:ascii="Times New Roman" w:hAnsi="Times New Roman"/>
          <w:color w:val="000000"/>
          <w:sz w:val="28"/>
        </w:rPr>
        <w:t>мы; проводить орфографический анализ слов; применять знания по орфографии в практике правописания.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</w:t>
      </w:r>
      <w:r w:rsidRPr="004B0DFA">
        <w:rPr>
          <w:rFonts w:ascii="Times New Roman" w:hAnsi="Times New Roman"/>
          <w:color w:val="000000"/>
          <w:sz w:val="28"/>
        </w:rPr>
        <w:t>нктуации при выполнении языкового анализа различных видов и в речевой практике.</w:t>
      </w: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7 КЛАСС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Иметь представление о языке как развивающемся явлении.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Осознавать взаимосвязь языка, культуры и истории народа (приводить примеры).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Язык и речь</w:t>
      </w:r>
      <w:r w:rsidRPr="004B0DFA">
        <w:rPr>
          <w:rFonts w:ascii="Times New Roman" w:hAnsi="Times New Roman"/>
          <w:b/>
          <w:color w:val="000000"/>
          <w:sz w:val="28"/>
        </w:rPr>
        <w:t xml:space="preserve"> 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</w:t>
      </w:r>
      <w:proofErr w:type="gramStart"/>
      <w:r w:rsidRPr="004B0DFA">
        <w:rPr>
          <w:rFonts w:ascii="Times New Roman" w:hAnsi="Times New Roman"/>
          <w:color w:val="000000"/>
          <w:sz w:val="28"/>
        </w:rPr>
        <w:t>о-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популярной литературы (монолог-описание, монолог-рассуждение, монолог-повествование); вы</w:t>
      </w:r>
      <w:r w:rsidRPr="004B0DFA">
        <w:rPr>
          <w:rFonts w:ascii="Times New Roman" w:hAnsi="Times New Roman"/>
          <w:color w:val="000000"/>
          <w:sz w:val="28"/>
        </w:rPr>
        <w:t>ступать с научным сообщением.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Участвовать в диалоге на лингвистические темы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 и темы на основе жизненных наблюдений объёмом не менее 5 реплик.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Владеть различными видами диалога: диалог – запрос информации, диалог – сообщение информации.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Владеть различными видами аудирования (</w:t>
      </w:r>
      <w:proofErr w:type="gramStart"/>
      <w:r w:rsidRPr="004B0DFA">
        <w:rPr>
          <w:rFonts w:ascii="Times New Roman" w:hAnsi="Times New Roman"/>
          <w:color w:val="000000"/>
          <w:sz w:val="28"/>
        </w:rPr>
        <w:t>выборочное</w:t>
      </w:r>
      <w:proofErr w:type="gramEnd"/>
      <w:r w:rsidRPr="004B0DFA">
        <w:rPr>
          <w:rFonts w:ascii="Times New Roman" w:hAnsi="Times New Roman"/>
          <w:color w:val="000000"/>
          <w:sz w:val="28"/>
        </w:rPr>
        <w:t>, ознакомительное, детальное) публицистических текстов различных функционально-смысловых типов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Устно </w:t>
      </w:r>
      <w:r w:rsidRPr="004B0DFA">
        <w:rPr>
          <w:rFonts w:ascii="Times New Roman" w:hAnsi="Times New Roman"/>
          <w:color w:val="000000"/>
          <w:sz w:val="28"/>
        </w:rPr>
        <w:t>пересказывать прослушанный или прочитанный текст объёмом не менее 120 слов.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</w:t>
      </w:r>
      <w:r w:rsidRPr="004B0DFA">
        <w:rPr>
          <w:rFonts w:ascii="Times New Roman" w:hAnsi="Times New Roman"/>
          <w:color w:val="000000"/>
          <w:sz w:val="28"/>
        </w:rPr>
        <w:t xml:space="preserve">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4B0DFA">
        <w:rPr>
          <w:rFonts w:ascii="Times New Roman" w:hAnsi="Times New Roman"/>
          <w:color w:val="000000"/>
          <w:sz w:val="28"/>
        </w:rPr>
        <w:lastRenderedPageBreak/>
        <w:t>передавать в устной и письменной форме содержание прослушанных публицистических текстов (для подробного изло</w:t>
      </w:r>
      <w:r w:rsidRPr="004B0DFA">
        <w:rPr>
          <w:rFonts w:ascii="Times New Roman" w:hAnsi="Times New Roman"/>
          <w:color w:val="000000"/>
          <w:sz w:val="28"/>
        </w:rPr>
        <w:t>жения объём исходного текста должен составлять не менее 180 слов;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для сжатого и выборочного изложения – не менее 200 слов).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Осуществлять адекватный выбор языковых сре</w:t>
      </w:r>
      <w:proofErr w:type="gramStart"/>
      <w:r w:rsidRPr="004B0DFA">
        <w:rPr>
          <w:rFonts w:ascii="Times New Roman" w:hAnsi="Times New Roman"/>
          <w:color w:val="000000"/>
          <w:sz w:val="28"/>
        </w:rPr>
        <w:t>дств дл</w:t>
      </w:r>
      <w:proofErr w:type="gramEnd"/>
      <w:r w:rsidRPr="004B0DFA">
        <w:rPr>
          <w:rFonts w:ascii="Times New Roman" w:hAnsi="Times New Roman"/>
          <w:color w:val="000000"/>
          <w:sz w:val="28"/>
        </w:rPr>
        <w:t>я создания высказывания в соответствии с целью, темой и коммуникативным замыслом.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С</w:t>
      </w:r>
      <w:r w:rsidRPr="004B0DFA">
        <w:rPr>
          <w:rFonts w:ascii="Times New Roman" w:hAnsi="Times New Roman"/>
          <w:color w:val="000000"/>
          <w:sz w:val="28"/>
        </w:rPr>
        <w:t xml:space="preserve">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</w:t>
      </w:r>
      <w:r w:rsidRPr="004B0DFA">
        <w:rPr>
          <w:rFonts w:ascii="Times New Roman" w:hAnsi="Times New Roman"/>
          <w:color w:val="000000"/>
          <w:sz w:val="28"/>
        </w:rPr>
        <w:t>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соблюдать на письме правила речевого этикета.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Текст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Анализировать текст с точк</w:t>
      </w:r>
      <w:r w:rsidRPr="004B0DFA">
        <w:rPr>
          <w:rFonts w:ascii="Times New Roman" w:hAnsi="Times New Roman"/>
          <w:color w:val="000000"/>
          <w:sz w:val="28"/>
        </w:rPr>
        <w:t>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смысловой анализ текста, его композицио</w:t>
      </w:r>
      <w:r w:rsidRPr="004B0DFA">
        <w:rPr>
          <w:rFonts w:ascii="Times New Roman" w:hAnsi="Times New Roman"/>
          <w:color w:val="000000"/>
          <w:sz w:val="28"/>
        </w:rPr>
        <w:t>нных особенностей, определять количество микротем и абзацев.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Выявлять лексические и грамматические средства связи предложений и частей текста.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на произ</w:t>
      </w:r>
      <w:r w:rsidRPr="004B0DFA">
        <w:rPr>
          <w:rFonts w:ascii="Times New Roman" w:hAnsi="Times New Roman"/>
          <w:color w:val="000000"/>
          <w:sz w:val="28"/>
        </w:rPr>
        <w:t>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составлять план прочитанно</w:t>
      </w:r>
      <w:r w:rsidRPr="004B0DFA">
        <w:rPr>
          <w:rFonts w:ascii="Times New Roman" w:hAnsi="Times New Roman"/>
          <w:color w:val="000000"/>
          <w:sz w:val="28"/>
        </w:rPr>
        <w:t>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</w:t>
      </w:r>
      <w:r w:rsidRPr="004B0DFA">
        <w:rPr>
          <w:rFonts w:ascii="Times New Roman" w:hAnsi="Times New Roman"/>
          <w:color w:val="000000"/>
          <w:sz w:val="28"/>
        </w:rPr>
        <w:t>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Представлять сообщение на заданную тему в вид</w:t>
      </w:r>
      <w:r w:rsidRPr="004B0DFA">
        <w:rPr>
          <w:rFonts w:ascii="Times New Roman" w:hAnsi="Times New Roman"/>
          <w:color w:val="000000"/>
          <w:sz w:val="28"/>
        </w:rPr>
        <w:t>е презентации.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Редактировать тексты: сопоставлять исходный и отредактированный тексты; редактировать собственные тексты с целью сове</w:t>
      </w:r>
      <w:r w:rsidRPr="004B0DFA">
        <w:rPr>
          <w:rFonts w:ascii="Times New Roman" w:hAnsi="Times New Roman"/>
          <w:color w:val="000000"/>
          <w:sz w:val="28"/>
        </w:rPr>
        <w:t>ршенствования их содержания и формы с опорой на знание норм современного русского литературного языка.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функциональные разновидности языка: разговорную речь и функциональные стили (научный, публицистически</w:t>
      </w:r>
      <w:r w:rsidRPr="004B0DFA">
        <w:rPr>
          <w:rFonts w:ascii="Times New Roman" w:hAnsi="Times New Roman"/>
          <w:color w:val="000000"/>
          <w:sz w:val="28"/>
        </w:rPr>
        <w:t>й, официально-деловой), язык художественной литературы.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</w:t>
      </w:r>
      <w:r w:rsidRPr="004B0DFA">
        <w:rPr>
          <w:rFonts w:ascii="Times New Roman" w:hAnsi="Times New Roman"/>
          <w:color w:val="000000"/>
          <w:sz w:val="28"/>
        </w:rPr>
        <w:t xml:space="preserve"> публицистического стиля, особенности жанров (интервью, репортаж, заметка).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Владеть нормами построения текстов публицистического стиля.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</w:t>
      </w:r>
      <w:r w:rsidRPr="004B0DFA">
        <w:rPr>
          <w:rFonts w:ascii="Times New Roman" w:hAnsi="Times New Roman"/>
          <w:color w:val="000000"/>
          <w:sz w:val="28"/>
        </w:rPr>
        <w:t>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Применять знания о функциональных разновидностях языка при выполнении языкового анализа различных видов и в р</w:t>
      </w:r>
      <w:r w:rsidRPr="004B0DFA">
        <w:rPr>
          <w:rFonts w:ascii="Times New Roman" w:hAnsi="Times New Roman"/>
          <w:color w:val="000000"/>
          <w:sz w:val="28"/>
        </w:rPr>
        <w:t>ечевой практике.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Использовать знания по морфемике и словообразованию при выполнении языкового анализа различных</w:t>
      </w:r>
      <w:r w:rsidRPr="004B0DFA">
        <w:rPr>
          <w:rFonts w:ascii="Times New Roman" w:hAnsi="Times New Roman"/>
          <w:color w:val="000000"/>
          <w:sz w:val="28"/>
        </w:rPr>
        <w:t xml:space="preserve"> видов и в практике правописания.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метафору, олицетворение, эпитет,</w:t>
      </w:r>
      <w:r w:rsidRPr="004B0DFA">
        <w:rPr>
          <w:rFonts w:ascii="Times New Roman" w:hAnsi="Times New Roman"/>
          <w:color w:val="000000"/>
          <w:sz w:val="28"/>
        </w:rPr>
        <w:t xml:space="preserve">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слово с точки зрения сферы его употребления, происхождения, активного и пассивного запаса и стилистическо</w:t>
      </w:r>
      <w:r w:rsidRPr="004B0DFA">
        <w:rPr>
          <w:rFonts w:ascii="Times New Roman" w:hAnsi="Times New Roman"/>
          <w:color w:val="000000"/>
          <w:sz w:val="28"/>
        </w:rPr>
        <w:t xml:space="preserve">й окраски; проводить лексический анализ слов; применять знания по лексике и </w:t>
      </w:r>
      <w:r w:rsidRPr="004B0DFA">
        <w:rPr>
          <w:rFonts w:ascii="Times New Roman" w:hAnsi="Times New Roman"/>
          <w:color w:val="000000"/>
          <w:sz w:val="28"/>
        </w:rPr>
        <w:lastRenderedPageBreak/>
        <w:t>фразеологии при выполнении языкового анализа различных видов и в речевой практике.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омонимию слов разных частей речи; различать лексическую и грамматическую омонимию; п</w:t>
      </w:r>
      <w:r w:rsidRPr="004B0DFA">
        <w:rPr>
          <w:rFonts w:ascii="Times New Roman" w:hAnsi="Times New Roman"/>
          <w:color w:val="000000"/>
          <w:sz w:val="28"/>
        </w:rPr>
        <w:t>онимать особенности употребления омонимов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Использовать грамматические словари и справочники в речевой практике.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Морфология. Культура речи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 xml:space="preserve">Распознавать причастия и деепричастия, наречия, служебные слова (предлоги, союзы, частицы), междометия, </w:t>
      </w:r>
      <w:r w:rsidRPr="004B0DFA">
        <w:rPr>
          <w:rFonts w:ascii="Times New Roman" w:hAnsi="Times New Roman"/>
          <w:color w:val="000000"/>
          <w:sz w:val="28"/>
        </w:rPr>
        <w:t>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  <w:proofErr w:type="gramEnd"/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Причастие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Характеризовать причастие как особую форму глагола, определять признаки глагола и имени </w:t>
      </w:r>
      <w:r w:rsidRPr="004B0DFA">
        <w:rPr>
          <w:rFonts w:ascii="Times New Roman" w:hAnsi="Times New Roman"/>
          <w:color w:val="000000"/>
          <w:sz w:val="28"/>
        </w:rPr>
        <w:t>прилагательного в причастии; определять синтаксические функции причастия.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</w:t>
      </w:r>
      <w:r w:rsidRPr="004B0DFA">
        <w:rPr>
          <w:rFonts w:ascii="Times New Roman" w:hAnsi="Times New Roman"/>
          <w:color w:val="000000"/>
          <w:sz w:val="28"/>
        </w:rPr>
        <w:t xml:space="preserve"> причастия.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причастий, применять это умение в речевой практике.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Составлять словосочетания с причастием в роли зависимого слова, конструировать причастные обороты.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Уместно использовать причастия в речи, разл</w:t>
      </w:r>
      <w:r w:rsidRPr="004B0DFA">
        <w:rPr>
          <w:rFonts w:ascii="Times New Roman" w:hAnsi="Times New Roman"/>
          <w:color w:val="000000"/>
          <w:sz w:val="28"/>
        </w:rPr>
        <w:t>ичать созвучные причастия и имена прилагательные (</w:t>
      </w:r>
      <w:r w:rsidRPr="004B0DFA">
        <w:rPr>
          <w:rFonts w:ascii="Times New Roman" w:hAnsi="Times New Roman"/>
          <w:b/>
          <w:color w:val="000000"/>
          <w:sz w:val="28"/>
        </w:rPr>
        <w:t>висящий</w:t>
      </w:r>
      <w:r w:rsidRPr="004B0DFA">
        <w:rPr>
          <w:rFonts w:ascii="Times New Roman" w:hAnsi="Times New Roman"/>
          <w:color w:val="000000"/>
          <w:sz w:val="28"/>
        </w:rPr>
        <w:t xml:space="preserve"> — </w:t>
      </w:r>
      <w:r w:rsidRPr="004B0DFA">
        <w:rPr>
          <w:rFonts w:ascii="Times New Roman" w:hAnsi="Times New Roman"/>
          <w:b/>
          <w:color w:val="000000"/>
          <w:sz w:val="28"/>
        </w:rPr>
        <w:t>висячий,</w:t>
      </w:r>
      <w:r w:rsidRPr="004B0DFA">
        <w:rPr>
          <w:rFonts w:ascii="Times New Roman" w:hAnsi="Times New Roman"/>
          <w:color w:val="000000"/>
          <w:sz w:val="28"/>
        </w:rPr>
        <w:t xml:space="preserve"> </w:t>
      </w:r>
      <w:r w:rsidRPr="004B0DFA">
        <w:rPr>
          <w:rFonts w:ascii="Times New Roman" w:hAnsi="Times New Roman"/>
          <w:b/>
          <w:color w:val="000000"/>
          <w:sz w:val="28"/>
        </w:rPr>
        <w:t>горящий</w:t>
      </w:r>
      <w:r w:rsidRPr="004B0DFA">
        <w:rPr>
          <w:rFonts w:ascii="Times New Roman" w:hAnsi="Times New Roman"/>
          <w:color w:val="000000"/>
          <w:sz w:val="28"/>
        </w:rPr>
        <w:t xml:space="preserve"> — </w:t>
      </w:r>
      <w:r w:rsidRPr="004B0DFA">
        <w:rPr>
          <w:rFonts w:ascii="Times New Roman" w:hAnsi="Times New Roman"/>
          <w:b/>
          <w:color w:val="000000"/>
          <w:sz w:val="28"/>
        </w:rPr>
        <w:t>горячий</w:t>
      </w:r>
      <w:r w:rsidRPr="004B0DFA">
        <w:rPr>
          <w:rFonts w:ascii="Times New Roman" w:hAnsi="Times New Roman"/>
          <w:color w:val="000000"/>
          <w:sz w:val="28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4B0DFA">
        <w:rPr>
          <w:rFonts w:ascii="Times New Roman" w:hAnsi="Times New Roman"/>
          <w:b/>
          <w:color w:val="000000"/>
          <w:sz w:val="28"/>
        </w:rPr>
        <w:t>н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нн</w:t>
      </w:r>
      <w:r w:rsidRPr="004B0DFA">
        <w:rPr>
          <w:rFonts w:ascii="Times New Roman" w:hAnsi="Times New Roman"/>
          <w:color w:val="000000"/>
          <w:sz w:val="28"/>
        </w:rPr>
        <w:t xml:space="preserve"> в причастиях и отглагольных им</w:t>
      </w:r>
      <w:r w:rsidRPr="004B0DFA">
        <w:rPr>
          <w:rFonts w:ascii="Times New Roman" w:hAnsi="Times New Roman"/>
          <w:color w:val="000000"/>
          <w:sz w:val="28"/>
        </w:rPr>
        <w:t xml:space="preserve">енах прилагательных, написания гласной перед суффиксом </w:t>
      </w:r>
      <w:proofErr w:type="gramStart"/>
      <w:r w:rsidRPr="004B0DFA">
        <w:rPr>
          <w:rFonts w:ascii="Times New Roman" w:hAnsi="Times New Roman"/>
          <w:color w:val="000000"/>
          <w:sz w:val="28"/>
        </w:rPr>
        <w:t>-</w:t>
      </w:r>
      <w:r w:rsidRPr="004B0DFA">
        <w:rPr>
          <w:rFonts w:ascii="Times New Roman" w:hAnsi="Times New Roman"/>
          <w:b/>
          <w:color w:val="000000"/>
          <w:sz w:val="28"/>
        </w:rPr>
        <w:t>в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>ш</w:t>
      </w:r>
      <w:r w:rsidRPr="004B0DFA">
        <w:rPr>
          <w:rFonts w:ascii="Times New Roman" w:hAnsi="Times New Roman"/>
          <w:color w:val="000000"/>
          <w:sz w:val="28"/>
        </w:rPr>
        <w:t>- действительных причастий прошедшего времени, перед суффиксом -</w:t>
      </w:r>
      <w:r w:rsidRPr="004B0DFA">
        <w:rPr>
          <w:rFonts w:ascii="Times New Roman" w:hAnsi="Times New Roman"/>
          <w:b/>
          <w:color w:val="000000"/>
          <w:sz w:val="28"/>
        </w:rPr>
        <w:t>нн</w:t>
      </w:r>
      <w:r w:rsidRPr="004B0DFA">
        <w:rPr>
          <w:rFonts w:ascii="Times New Roman" w:hAnsi="Times New Roman"/>
          <w:color w:val="000000"/>
          <w:sz w:val="28"/>
        </w:rPr>
        <w:t xml:space="preserve">- страдательных причастий прошедшего времени, написания </w:t>
      </w:r>
      <w:r w:rsidRPr="004B0DFA">
        <w:rPr>
          <w:rFonts w:ascii="Times New Roman" w:hAnsi="Times New Roman"/>
          <w:b/>
          <w:color w:val="000000"/>
          <w:sz w:val="28"/>
        </w:rPr>
        <w:t>не</w:t>
      </w:r>
      <w:r w:rsidRPr="004B0DFA">
        <w:rPr>
          <w:rFonts w:ascii="Times New Roman" w:hAnsi="Times New Roman"/>
          <w:color w:val="000000"/>
          <w:sz w:val="28"/>
        </w:rPr>
        <w:t xml:space="preserve"> с причастиями.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пр</w:t>
      </w:r>
      <w:r w:rsidRPr="004B0DFA">
        <w:rPr>
          <w:rFonts w:ascii="Times New Roman" w:hAnsi="Times New Roman"/>
          <w:color w:val="000000"/>
          <w:sz w:val="28"/>
        </w:rPr>
        <w:t>ичастным оборотом.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Проводить синтаксический и пунктуационный анализ предложений с причастным оборотом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Деепричастие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Распознавать деепричастия </w:t>
      </w:r>
      <w:r w:rsidRPr="004B0DFA">
        <w:rPr>
          <w:rFonts w:ascii="Times New Roman" w:hAnsi="Times New Roman"/>
          <w:color w:val="000000"/>
          <w:sz w:val="28"/>
        </w:rPr>
        <w:t>совершенного и несовершенного вида.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Конструировать деепричастный оборот, определять роль деепричастия в предложении.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Уместно использовать деепричастия </w:t>
      </w:r>
      <w:r w:rsidRPr="004B0DFA">
        <w:rPr>
          <w:rFonts w:ascii="Times New Roman" w:hAnsi="Times New Roman"/>
          <w:color w:val="000000"/>
          <w:sz w:val="28"/>
        </w:rPr>
        <w:t>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Правильно ставить ударение в деепричастиях.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4B0DFA">
        <w:rPr>
          <w:rFonts w:ascii="Times New Roman" w:hAnsi="Times New Roman"/>
          <w:b/>
          <w:color w:val="000000"/>
          <w:sz w:val="28"/>
        </w:rPr>
        <w:t>не</w:t>
      </w:r>
      <w:r w:rsidRPr="004B0DFA"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Правильно строить предложения с одиночными деепричастиями и деепричастными </w:t>
      </w:r>
      <w:r w:rsidRPr="004B0DFA">
        <w:rPr>
          <w:rFonts w:ascii="Times New Roman" w:hAnsi="Times New Roman"/>
          <w:color w:val="000000"/>
          <w:sz w:val="28"/>
        </w:rPr>
        <w:t>оборотами.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Проводить синтаксический и пунктуационный анализ предложений с одиночным деепричастием и деепричастным оборотом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Нар</w:t>
      </w:r>
      <w:r w:rsidRPr="004B0DFA">
        <w:rPr>
          <w:rFonts w:ascii="Times New Roman" w:hAnsi="Times New Roman"/>
          <w:b/>
          <w:color w:val="000000"/>
          <w:sz w:val="28"/>
        </w:rPr>
        <w:t>ечие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морфологический, орфографичес</w:t>
      </w:r>
      <w:r w:rsidRPr="004B0DFA">
        <w:rPr>
          <w:rFonts w:ascii="Times New Roman" w:hAnsi="Times New Roman"/>
          <w:color w:val="000000"/>
          <w:sz w:val="28"/>
        </w:rPr>
        <w:t xml:space="preserve">кий анализ наречий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>), применять это умение в речевой практике.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Соблюдать нормы образования степеней сравнения наречий, произношения наречий, постановки в них ударения.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Применять правила слитного, раздельного и дефисного написания наречи</w:t>
      </w:r>
      <w:r w:rsidRPr="004B0DFA">
        <w:rPr>
          <w:rFonts w:ascii="Times New Roman" w:hAnsi="Times New Roman"/>
          <w:color w:val="000000"/>
          <w:sz w:val="28"/>
        </w:rPr>
        <w:t xml:space="preserve">й; написания </w:t>
      </w:r>
      <w:r w:rsidRPr="004B0DFA">
        <w:rPr>
          <w:rFonts w:ascii="Times New Roman" w:hAnsi="Times New Roman"/>
          <w:b/>
          <w:color w:val="000000"/>
          <w:sz w:val="28"/>
        </w:rPr>
        <w:t xml:space="preserve">н </w:t>
      </w:r>
      <w:r w:rsidRPr="004B0DFA">
        <w:rPr>
          <w:rFonts w:ascii="Times New Roman" w:hAnsi="Times New Roman"/>
          <w:color w:val="000000"/>
          <w:sz w:val="28"/>
        </w:rPr>
        <w:t xml:space="preserve">и </w:t>
      </w:r>
      <w:r w:rsidRPr="004B0DFA">
        <w:rPr>
          <w:rFonts w:ascii="Times New Roman" w:hAnsi="Times New Roman"/>
          <w:b/>
          <w:color w:val="000000"/>
          <w:sz w:val="28"/>
        </w:rPr>
        <w:t>нн</w:t>
      </w:r>
      <w:r w:rsidRPr="004B0DFA">
        <w:rPr>
          <w:rFonts w:ascii="Times New Roman" w:hAnsi="Times New Roman"/>
          <w:color w:val="000000"/>
          <w:sz w:val="28"/>
        </w:rPr>
        <w:t xml:space="preserve"> в наречиях на </w:t>
      </w:r>
      <w:r w:rsidRPr="004B0DFA">
        <w:rPr>
          <w:rFonts w:ascii="Times New Roman" w:hAnsi="Times New Roman"/>
          <w:b/>
          <w:color w:val="000000"/>
          <w:sz w:val="28"/>
        </w:rPr>
        <w:t>-о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>-е</w:t>
      </w:r>
      <w:r w:rsidRPr="004B0DFA">
        <w:rPr>
          <w:rFonts w:ascii="Times New Roman" w:hAnsi="Times New Roman"/>
          <w:color w:val="000000"/>
          <w:sz w:val="28"/>
        </w:rPr>
        <w:t xml:space="preserve">; написания суффиксов </w:t>
      </w:r>
      <w:r w:rsidRPr="004B0DFA">
        <w:rPr>
          <w:rFonts w:ascii="Times New Roman" w:hAnsi="Times New Roman"/>
          <w:b/>
          <w:color w:val="000000"/>
          <w:sz w:val="28"/>
        </w:rPr>
        <w:t xml:space="preserve">-а </w:t>
      </w:r>
      <w:r w:rsidRPr="004B0DFA">
        <w:rPr>
          <w:rFonts w:ascii="Times New Roman" w:hAnsi="Times New Roman"/>
          <w:color w:val="000000"/>
          <w:sz w:val="28"/>
        </w:rPr>
        <w:t>и</w:t>
      </w:r>
      <w:r w:rsidRPr="004B0DFA">
        <w:rPr>
          <w:rFonts w:ascii="Times New Roman" w:hAnsi="Times New Roman"/>
          <w:b/>
          <w:color w:val="000000"/>
          <w:sz w:val="28"/>
        </w:rPr>
        <w:t xml:space="preserve"> -о</w:t>
      </w:r>
      <w:r w:rsidRPr="004B0DFA"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 w:rsidRPr="004B0DFA">
        <w:rPr>
          <w:rFonts w:ascii="Times New Roman" w:hAnsi="Times New Roman"/>
          <w:b/>
          <w:color w:val="000000"/>
          <w:sz w:val="28"/>
        </w:rPr>
        <w:t>из-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до-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с-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в-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на-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за-</w:t>
      </w:r>
      <w:r w:rsidRPr="004B0DFA">
        <w:rPr>
          <w:rFonts w:ascii="Times New Roman" w:hAnsi="Times New Roman"/>
          <w:color w:val="000000"/>
          <w:sz w:val="28"/>
        </w:rPr>
        <w:t xml:space="preserve">; употребления </w:t>
      </w:r>
      <w:r w:rsidRPr="004B0DFA">
        <w:rPr>
          <w:rFonts w:ascii="Times New Roman" w:hAnsi="Times New Roman"/>
          <w:b/>
          <w:color w:val="000000"/>
          <w:sz w:val="28"/>
        </w:rPr>
        <w:t xml:space="preserve">ь </w:t>
      </w:r>
      <w:r w:rsidRPr="004B0DFA">
        <w:rPr>
          <w:rFonts w:ascii="Times New Roman" w:hAnsi="Times New Roman"/>
          <w:color w:val="000000"/>
          <w:sz w:val="28"/>
        </w:rPr>
        <w:t>на конце наречий после шипящих; написания суффиксов наречий -</w:t>
      </w:r>
      <w:r w:rsidRPr="004B0DFA">
        <w:rPr>
          <w:rFonts w:ascii="Times New Roman" w:hAnsi="Times New Roman"/>
          <w:b/>
          <w:color w:val="000000"/>
          <w:sz w:val="28"/>
        </w:rPr>
        <w:t>о</w:t>
      </w:r>
      <w:r w:rsidRPr="004B0DFA">
        <w:rPr>
          <w:rFonts w:ascii="Times New Roman" w:hAnsi="Times New Roman"/>
          <w:color w:val="000000"/>
          <w:sz w:val="28"/>
        </w:rPr>
        <w:t xml:space="preserve"> и -</w:t>
      </w:r>
      <w:r w:rsidRPr="004B0DFA">
        <w:rPr>
          <w:rFonts w:ascii="Times New Roman" w:hAnsi="Times New Roman"/>
          <w:b/>
          <w:color w:val="000000"/>
          <w:sz w:val="28"/>
        </w:rPr>
        <w:t>е</w:t>
      </w:r>
      <w:r w:rsidRPr="004B0DFA">
        <w:rPr>
          <w:rFonts w:ascii="Times New Roman" w:hAnsi="Times New Roman"/>
          <w:color w:val="000000"/>
          <w:sz w:val="28"/>
        </w:rPr>
        <w:t xml:space="preserve"> после шипящих; написания </w:t>
      </w:r>
      <w:r w:rsidRPr="004B0DFA">
        <w:rPr>
          <w:rFonts w:ascii="Times New Roman" w:hAnsi="Times New Roman"/>
          <w:b/>
          <w:color w:val="000000"/>
          <w:sz w:val="28"/>
        </w:rPr>
        <w:t>е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и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в приставках </w:t>
      </w:r>
      <w:r w:rsidRPr="004B0DFA">
        <w:rPr>
          <w:rFonts w:ascii="Times New Roman" w:hAnsi="Times New Roman"/>
          <w:b/>
          <w:color w:val="000000"/>
          <w:sz w:val="28"/>
        </w:rPr>
        <w:t>не-</w:t>
      </w:r>
      <w:r w:rsidRPr="004B0DFA">
        <w:rPr>
          <w:rFonts w:ascii="Times New Roman" w:hAnsi="Times New Roman"/>
          <w:color w:val="000000"/>
          <w:sz w:val="28"/>
        </w:rPr>
        <w:t xml:space="preserve"> и </w:t>
      </w:r>
      <w:r w:rsidRPr="004B0DFA">
        <w:rPr>
          <w:rFonts w:ascii="Times New Roman" w:hAnsi="Times New Roman"/>
          <w:b/>
          <w:color w:val="000000"/>
          <w:sz w:val="28"/>
        </w:rPr>
        <w:t xml:space="preserve">ни- </w:t>
      </w:r>
      <w:r w:rsidRPr="004B0DFA">
        <w:rPr>
          <w:rFonts w:ascii="Times New Roman" w:hAnsi="Times New Roman"/>
          <w:color w:val="000000"/>
          <w:sz w:val="28"/>
        </w:rPr>
        <w:t xml:space="preserve">наречий; слитного и раздельного написания </w:t>
      </w:r>
      <w:r w:rsidRPr="004B0DFA">
        <w:rPr>
          <w:rFonts w:ascii="Times New Roman" w:hAnsi="Times New Roman"/>
          <w:b/>
          <w:color w:val="000000"/>
          <w:sz w:val="28"/>
        </w:rPr>
        <w:t xml:space="preserve">не </w:t>
      </w:r>
      <w:r w:rsidRPr="004B0DFA">
        <w:rPr>
          <w:rFonts w:ascii="Times New Roman" w:hAnsi="Times New Roman"/>
          <w:color w:val="000000"/>
          <w:sz w:val="28"/>
        </w:rPr>
        <w:t>с наречиями.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lastRenderedPageBreak/>
        <w:t xml:space="preserve">Служебные части </w:t>
      </w:r>
      <w:r w:rsidRPr="004B0DFA">
        <w:rPr>
          <w:rFonts w:ascii="Times New Roman" w:hAnsi="Times New Roman"/>
          <w:b/>
          <w:color w:val="000000"/>
          <w:sz w:val="28"/>
        </w:rPr>
        <w:t>речи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Давать общую характеристику служебных частей речи, объяснять их отличия от самостоятельных частей речи.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Предлог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Употреблят</w:t>
      </w:r>
      <w:r w:rsidRPr="004B0DFA">
        <w:rPr>
          <w:rFonts w:ascii="Times New Roman" w:hAnsi="Times New Roman"/>
          <w:color w:val="000000"/>
          <w:sz w:val="28"/>
        </w:rPr>
        <w:t>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 xml:space="preserve">Соблюдать нормы употребления имён существительных и местоимений с предлогами, предлогов </w:t>
      </w:r>
      <w:r w:rsidRPr="004B0DFA">
        <w:rPr>
          <w:rFonts w:ascii="Times New Roman" w:hAnsi="Times New Roman"/>
          <w:b/>
          <w:color w:val="000000"/>
          <w:sz w:val="28"/>
        </w:rPr>
        <w:t>из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>с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в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>на</w:t>
      </w:r>
      <w:r w:rsidRPr="004B0DFA">
        <w:rPr>
          <w:rFonts w:ascii="Times New Roman" w:hAnsi="Times New Roman"/>
          <w:color w:val="000000"/>
          <w:sz w:val="28"/>
        </w:rPr>
        <w:t xml:space="preserve"> в составе словосочет</w:t>
      </w:r>
      <w:r w:rsidRPr="004B0DFA">
        <w:rPr>
          <w:rFonts w:ascii="Times New Roman" w:hAnsi="Times New Roman"/>
          <w:color w:val="000000"/>
          <w:sz w:val="28"/>
        </w:rPr>
        <w:t>аний, правила правописания производных предлогов.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Союз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союз как служебную часть речи, различать разряды</w:t>
      </w:r>
      <w:r w:rsidRPr="004B0DFA">
        <w:rPr>
          <w:rFonts w:ascii="Times New Roman" w:hAnsi="Times New Roman"/>
          <w:color w:val="000000"/>
          <w:sz w:val="28"/>
        </w:rPr>
        <w:t xml:space="preserve"> союзов по значению, по строению, объяснять роль союзов в тексте, в том числе как сре</w:t>
      </w:r>
      <w:proofErr w:type="gramStart"/>
      <w:r w:rsidRPr="004B0DFA">
        <w:rPr>
          <w:rFonts w:ascii="Times New Roman" w:hAnsi="Times New Roman"/>
          <w:color w:val="000000"/>
          <w:sz w:val="28"/>
        </w:rPr>
        <w:t>дств св</w:t>
      </w:r>
      <w:proofErr w:type="gramEnd"/>
      <w:r w:rsidRPr="004B0DFA">
        <w:rPr>
          <w:rFonts w:ascii="Times New Roman" w:hAnsi="Times New Roman"/>
          <w:color w:val="000000"/>
          <w:sz w:val="28"/>
        </w:rPr>
        <w:t>язи однородных членов предложения и частей сложного предложения.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4B0DFA">
        <w:rPr>
          <w:rFonts w:ascii="Times New Roman" w:hAnsi="Times New Roman"/>
          <w:b/>
          <w:color w:val="000000"/>
          <w:sz w:val="28"/>
        </w:rPr>
        <w:t>и</w:t>
      </w:r>
      <w:r w:rsidRPr="004B0DFA">
        <w:rPr>
          <w:rFonts w:ascii="Times New Roman" w:hAnsi="Times New Roman"/>
          <w:color w:val="000000"/>
          <w:sz w:val="28"/>
        </w:rPr>
        <w:t>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мо</w:t>
      </w:r>
      <w:r w:rsidRPr="004B0DFA">
        <w:rPr>
          <w:rFonts w:ascii="Times New Roman" w:hAnsi="Times New Roman"/>
          <w:color w:val="000000"/>
          <w:sz w:val="28"/>
        </w:rPr>
        <w:t>рфологический анализ союзов, применять это умение в речевой практике.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Частица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</w:t>
      </w:r>
      <w:r w:rsidRPr="004B0DFA">
        <w:rPr>
          <w:rFonts w:ascii="Times New Roman" w:hAnsi="Times New Roman"/>
          <w:color w:val="000000"/>
          <w:sz w:val="28"/>
        </w:rPr>
        <w:t>, в образовании форм глагола, понимать интонационные особенности предложений с частицами.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морфологический анализ частиц, прим</w:t>
      </w:r>
      <w:r w:rsidRPr="004B0DFA">
        <w:rPr>
          <w:rFonts w:ascii="Times New Roman" w:hAnsi="Times New Roman"/>
          <w:color w:val="000000"/>
          <w:sz w:val="28"/>
        </w:rPr>
        <w:t>енять это умение в речевой практике.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 xml:space="preserve"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</w:t>
      </w:r>
      <w:r w:rsidRPr="004B0DFA">
        <w:rPr>
          <w:rFonts w:ascii="Times New Roman" w:hAnsi="Times New Roman"/>
          <w:color w:val="000000"/>
          <w:sz w:val="28"/>
        </w:rPr>
        <w:t>и их употребление в разговорной речи, в художественной литературе.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морфологический анализ междометий, применять это умение в речевой практике.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Соблюдать пунктуационные правила оформления предложений с междометиями.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Различать грамматические омоним</w:t>
      </w:r>
      <w:r w:rsidRPr="004B0DFA">
        <w:rPr>
          <w:rFonts w:ascii="Times New Roman" w:hAnsi="Times New Roman"/>
          <w:color w:val="000000"/>
          <w:sz w:val="28"/>
        </w:rPr>
        <w:t>ы.</w:t>
      </w:r>
    </w:p>
    <w:p w:rsidR="00B83D63" w:rsidRPr="004B0DFA" w:rsidRDefault="004B0DFA">
      <w:pPr>
        <w:spacing w:after="0"/>
        <w:ind w:left="120"/>
      </w:pPr>
      <w:r w:rsidRPr="004B0DFA">
        <w:rPr>
          <w:rFonts w:ascii="Times New Roman" w:hAnsi="Times New Roman"/>
          <w:b/>
          <w:color w:val="000000"/>
          <w:sz w:val="28"/>
        </w:rPr>
        <w:t>8 КЛАСС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Иметь представление о русском языке как одном из славянских языков.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Язык и речь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</w:t>
      </w:r>
      <w:r w:rsidRPr="004B0DFA">
        <w:rPr>
          <w:rFonts w:ascii="Times New Roman" w:hAnsi="Times New Roman"/>
          <w:color w:val="000000"/>
          <w:sz w:val="28"/>
        </w:rPr>
        <w:t>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Участвовать в диалоге на лингвистические темы (в рамках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) и темы на основе </w:t>
      </w:r>
      <w:r w:rsidRPr="004B0DFA">
        <w:rPr>
          <w:rFonts w:ascii="Times New Roman" w:hAnsi="Times New Roman"/>
          <w:color w:val="000000"/>
          <w:sz w:val="28"/>
        </w:rPr>
        <w:t>жизненных наблюдений (объём не менее 6 реплик).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Владеть различными видами</w:t>
      </w:r>
      <w:r w:rsidRPr="004B0DFA">
        <w:rPr>
          <w:rFonts w:ascii="Times New Roman" w:hAnsi="Times New Roman"/>
          <w:color w:val="000000"/>
          <w:sz w:val="28"/>
        </w:rPr>
        <w:t xml:space="preserve"> чтения: просмотровым, ознакомительным, изучающим, поисковым.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140 слов.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научно-учебных, художественных, публицистических текстов различны</w:t>
      </w:r>
      <w:r w:rsidRPr="004B0DFA">
        <w:rPr>
          <w:rFonts w:ascii="Times New Roman" w:hAnsi="Times New Roman"/>
          <w:color w:val="000000"/>
          <w:sz w:val="28"/>
        </w:rPr>
        <w:t>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</w:t>
      </w:r>
      <w:r w:rsidRPr="004B0DFA">
        <w:rPr>
          <w:rFonts w:ascii="Times New Roman" w:hAnsi="Times New Roman"/>
          <w:color w:val="000000"/>
          <w:sz w:val="28"/>
        </w:rPr>
        <w:t>вых типов речи (для подробного изложения объём исходного текста должен составлять не менее 230 слов;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для сжатого и выборочного изложения – не менее 260 слов).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Осуществлять выбор языковых сре</w:t>
      </w:r>
      <w:proofErr w:type="gramStart"/>
      <w:r w:rsidRPr="004B0DFA">
        <w:rPr>
          <w:rFonts w:ascii="Times New Roman" w:hAnsi="Times New Roman"/>
          <w:color w:val="000000"/>
          <w:sz w:val="28"/>
        </w:rPr>
        <w:t>дств дл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я создания высказывания в соответствии с целью, темой и </w:t>
      </w:r>
      <w:r w:rsidRPr="004B0DFA">
        <w:rPr>
          <w:rFonts w:ascii="Times New Roman" w:hAnsi="Times New Roman"/>
          <w:color w:val="000000"/>
          <w:sz w:val="28"/>
        </w:rPr>
        <w:t>коммуникативным замыслом.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</w:t>
      </w:r>
      <w:r w:rsidRPr="004B0DFA">
        <w:rPr>
          <w:rFonts w:ascii="Times New Roman" w:hAnsi="Times New Roman"/>
          <w:color w:val="000000"/>
          <w:sz w:val="28"/>
        </w:rPr>
        <w:t>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понимать особенности использования мимики и жестов</w:t>
      </w:r>
      <w:r w:rsidRPr="004B0DFA">
        <w:rPr>
          <w:rFonts w:ascii="Times New Roman" w:hAnsi="Times New Roman"/>
          <w:color w:val="000000"/>
          <w:sz w:val="28"/>
        </w:rPr>
        <w:t xml:space="preserve">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Анализировать текст с точки зрения его соответствия основным признакам: наличия темы, главной </w:t>
      </w:r>
      <w:r w:rsidRPr="004B0DFA">
        <w:rPr>
          <w:rFonts w:ascii="Times New Roman" w:hAnsi="Times New Roman"/>
          <w:color w:val="000000"/>
          <w:sz w:val="28"/>
        </w:rPr>
        <w:t>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</w:t>
      </w:r>
      <w:r w:rsidRPr="004B0DFA">
        <w:rPr>
          <w:rFonts w:ascii="Times New Roman" w:hAnsi="Times New Roman"/>
          <w:color w:val="000000"/>
          <w:sz w:val="28"/>
        </w:rPr>
        <w:t>едства выразительности в тексте (фонетические, словообразовательные, лексические, морфологические).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</w:t>
      </w:r>
      <w:r w:rsidRPr="004B0DFA">
        <w:rPr>
          <w:rFonts w:ascii="Times New Roman" w:hAnsi="Times New Roman"/>
          <w:color w:val="000000"/>
          <w:sz w:val="28"/>
        </w:rPr>
        <w:t>я при выполнении языкового анализа различных видов и в речевой практике.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</w:t>
      </w:r>
      <w:r w:rsidRPr="004B0DFA">
        <w:rPr>
          <w:rFonts w:ascii="Times New Roman" w:hAnsi="Times New Roman"/>
          <w:color w:val="000000"/>
          <w:sz w:val="28"/>
        </w:rPr>
        <w:t>ёмом 7 и более предложений; классные сочинения объёмом не менее 200 слов с учётом стиля и жанра сочинения, характера темы).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Владеть умениями информационной переработки текста: создавать тезисы, конспект; извлекать информацию из различных источников, в том </w:t>
      </w:r>
      <w:r w:rsidRPr="004B0DFA">
        <w:rPr>
          <w:rFonts w:ascii="Times New Roman" w:hAnsi="Times New Roman"/>
          <w:color w:val="000000"/>
          <w:sz w:val="28"/>
        </w:rPr>
        <w:t>числе из лингвистических словарей и справочной литературы, и использовать её в учебной деятельности.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</w:t>
      </w:r>
      <w:r w:rsidRPr="004B0DFA">
        <w:rPr>
          <w:rFonts w:ascii="Times New Roman" w:hAnsi="Times New Roman"/>
          <w:color w:val="000000"/>
          <w:sz w:val="28"/>
        </w:rPr>
        <w:t>хемы; представлять содержание таблицы, схемы в виде текста.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Редактировать тексты: собственные </w:t>
      </w:r>
      <w:proofErr w:type="gramStart"/>
      <w:r w:rsidRPr="004B0DFA">
        <w:rPr>
          <w:rFonts w:ascii="Times New Roman" w:hAnsi="Times New Roman"/>
          <w:color w:val="000000"/>
          <w:sz w:val="28"/>
        </w:rPr>
        <w:t>и(</w:t>
      </w:r>
      <w:proofErr w:type="gramEnd"/>
      <w:r w:rsidRPr="004B0DFA">
        <w:rPr>
          <w:rFonts w:ascii="Times New Roman" w:hAnsi="Times New Roman"/>
          <w:color w:val="000000"/>
          <w:sz w:val="28"/>
        </w:rPr>
        <w:t>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lastRenderedPageBreak/>
        <w:t>Функциональные ра</w:t>
      </w:r>
      <w:r w:rsidRPr="004B0DFA">
        <w:rPr>
          <w:rFonts w:ascii="Times New Roman" w:hAnsi="Times New Roman"/>
          <w:b/>
          <w:color w:val="000000"/>
          <w:sz w:val="28"/>
        </w:rPr>
        <w:t>зновидности языка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</w:t>
      </w:r>
      <w:r w:rsidRPr="004B0DFA">
        <w:rPr>
          <w:rFonts w:ascii="Times New Roman" w:hAnsi="Times New Roman"/>
          <w:color w:val="000000"/>
          <w:sz w:val="28"/>
        </w:rPr>
        <w:t>циональных разновидностей языка в тексте, средства связи предложений в тексте.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Осуществлять вы</w:t>
      </w:r>
      <w:r w:rsidRPr="004B0DFA">
        <w:rPr>
          <w:rFonts w:ascii="Times New Roman" w:hAnsi="Times New Roman"/>
          <w:color w:val="000000"/>
          <w:sz w:val="28"/>
        </w:rPr>
        <w:t>бор языковых сре</w:t>
      </w:r>
      <w:proofErr w:type="gramStart"/>
      <w:r w:rsidRPr="004B0DFA">
        <w:rPr>
          <w:rFonts w:ascii="Times New Roman" w:hAnsi="Times New Roman"/>
          <w:color w:val="000000"/>
          <w:sz w:val="28"/>
        </w:rPr>
        <w:t>дств дл</w:t>
      </w:r>
      <w:proofErr w:type="gramEnd"/>
      <w:r w:rsidRPr="004B0DFA">
        <w:rPr>
          <w:rFonts w:ascii="Times New Roman" w:hAnsi="Times New Roman"/>
          <w:color w:val="000000"/>
          <w:sz w:val="28"/>
        </w:rPr>
        <w:t>я создания высказывания в соответствии с целью, темой и коммуникативным замыслом.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4B0DFA">
        <w:rPr>
          <w:rFonts w:ascii="Times New Roman" w:hAnsi="Times New Roman"/>
          <w:b/>
          <w:color w:val="000000"/>
          <w:sz w:val="28"/>
        </w:rPr>
        <w:t>интаксис. Культура речи.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 xml:space="preserve"> Пунктуация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Иметь представление о синтаксисе как разделе лингвистики.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словосочетание и предложени</w:t>
      </w:r>
      <w:r w:rsidRPr="004B0DFA">
        <w:rPr>
          <w:rFonts w:ascii="Times New Roman" w:hAnsi="Times New Roman"/>
          <w:color w:val="000000"/>
          <w:sz w:val="28"/>
        </w:rPr>
        <w:t>е как единицы синтаксиса.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Различать функции знаков препинания.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Словосочетание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</w:t>
      </w:r>
      <w:r w:rsidRPr="004B0DFA">
        <w:rPr>
          <w:rFonts w:ascii="Times New Roman" w:hAnsi="Times New Roman"/>
          <w:color w:val="000000"/>
          <w:sz w:val="28"/>
        </w:rPr>
        <w:t xml:space="preserve"> управление, примыкание; выявлять грамматическую синонимию словосочетаний.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Применять нормы построения словосочетаний.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Предложение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Характеризовать основные признаки предложения, средства оформления предложения в устной и письменной речи; различать функции </w:t>
      </w:r>
      <w:r w:rsidRPr="004B0DFA">
        <w:rPr>
          <w:rFonts w:ascii="Times New Roman" w:hAnsi="Times New Roman"/>
          <w:color w:val="000000"/>
          <w:sz w:val="28"/>
        </w:rPr>
        <w:t>знаков препинания.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</w:t>
      </w:r>
      <w:r w:rsidRPr="004B0DFA">
        <w:rPr>
          <w:rFonts w:ascii="Times New Roman" w:hAnsi="Times New Roman"/>
          <w:color w:val="000000"/>
          <w:sz w:val="28"/>
        </w:rPr>
        <w:t>иля риторическое восклицание, вопросно-ответную форму изложения.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</w:t>
      </w:r>
      <w:r w:rsidRPr="004B0DFA">
        <w:rPr>
          <w:rFonts w:ascii="Times New Roman" w:hAnsi="Times New Roman"/>
          <w:color w:val="000000"/>
          <w:sz w:val="28"/>
        </w:rPr>
        <w:t xml:space="preserve"> использования инверсии; применять нормы согласования сказуемого с подлежащим, в том числе выраженным словосочетанием, </w:t>
      </w:r>
      <w:r w:rsidRPr="004B0DFA">
        <w:rPr>
          <w:rFonts w:ascii="Times New Roman" w:hAnsi="Times New Roman"/>
          <w:color w:val="000000"/>
          <w:sz w:val="28"/>
        </w:rPr>
        <w:lastRenderedPageBreak/>
        <w:t xml:space="preserve">сложносокращёнными словами, словами </w:t>
      </w:r>
      <w:r w:rsidRPr="004B0DFA">
        <w:rPr>
          <w:rFonts w:ascii="Times New Roman" w:hAnsi="Times New Roman"/>
          <w:b/>
          <w:color w:val="000000"/>
          <w:sz w:val="28"/>
        </w:rPr>
        <w:t>большинство</w:t>
      </w:r>
      <w:r w:rsidRPr="004B0DFA">
        <w:rPr>
          <w:rFonts w:ascii="Times New Roman" w:hAnsi="Times New Roman"/>
          <w:color w:val="000000"/>
          <w:sz w:val="28"/>
        </w:rPr>
        <w:t xml:space="preserve"> – </w:t>
      </w:r>
      <w:r w:rsidRPr="004B0DFA">
        <w:rPr>
          <w:rFonts w:ascii="Times New Roman" w:hAnsi="Times New Roman"/>
          <w:b/>
          <w:color w:val="000000"/>
          <w:sz w:val="28"/>
        </w:rPr>
        <w:t>меньшинство</w:t>
      </w:r>
      <w:r w:rsidRPr="004B0DFA">
        <w:rPr>
          <w:rFonts w:ascii="Times New Roman" w:hAnsi="Times New Roman"/>
          <w:color w:val="000000"/>
          <w:sz w:val="28"/>
        </w:rPr>
        <w:t>, количественными сочетаниями. Применять нормы постановки тире между подлежа</w:t>
      </w:r>
      <w:r w:rsidRPr="004B0DFA">
        <w:rPr>
          <w:rFonts w:ascii="Times New Roman" w:hAnsi="Times New Roman"/>
          <w:color w:val="000000"/>
          <w:sz w:val="28"/>
        </w:rPr>
        <w:t>щим и сказуемым.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Раз</w:t>
      </w:r>
      <w:r w:rsidRPr="004B0DFA">
        <w:rPr>
          <w:rFonts w:ascii="Times New Roman" w:hAnsi="Times New Roman"/>
          <w:color w:val="000000"/>
          <w:sz w:val="28"/>
        </w:rPr>
        <w:t>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Распознавать односоставные предложения, их грамматические признаки, морфо</w:t>
      </w:r>
      <w:r w:rsidRPr="004B0DFA">
        <w:rPr>
          <w:rFonts w:ascii="Times New Roman" w:hAnsi="Times New Roman"/>
          <w:color w:val="000000"/>
          <w:sz w:val="28"/>
        </w:rPr>
        <w:t>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</w:t>
      </w:r>
      <w:r w:rsidRPr="004B0DFA">
        <w:rPr>
          <w:rFonts w:ascii="Times New Roman" w:hAnsi="Times New Roman"/>
          <w:color w:val="000000"/>
          <w:sz w:val="28"/>
        </w:rPr>
        <w:t>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</w:t>
      </w:r>
      <w:r w:rsidRPr="004B0DFA">
        <w:rPr>
          <w:rFonts w:ascii="Times New Roman" w:hAnsi="Times New Roman"/>
          <w:color w:val="000000"/>
          <w:sz w:val="28"/>
        </w:rPr>
        <w:t xml:space="preserve">онационные и пунктуационные особенности предложений со словами </w:t>
      </w:r>
      <w:r w:rsidRPr="004B0DFA">
        <w:rPr>
          <w:rFonts w:ascii="Times New Roman" w:hAnsi="Times New Roman"/>
          <w:b/>
          <w:color w:val="000000"/>
          <w:sz w:val="28"/>
        </w:rPr>
        <w:t>да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нет</w:t>
      </w:r>
      <w:r w:rsidRPr="004B0DFA">
        <w:rPr>
          <w:rFonts w:ascii="Times New Roman" w:hAnsi="Times New Roman"/>
          <w:color w:val="000000"/>
          <w:sz w:val="28"/>
        </w:rPr>
        <w:t>.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</w:t>
      </w:r>
      <w:r w:rsidRPr="004B0DFA">
        <w:rPr>
          <w:rFonts w:ascii="Times New Roman" w:hAnsi="Times New Roman"/>
          <w:color w:val="000000"/>
          <w:sz w:val="28"/>
        </w:rPr>
        <w:t>днородных членах; понимать особенности употребления в речи сочетаний однородных членов разных типов.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Применять нормы построения предложений с однородными членами, связанными двойными союзами </w:t>
      </w:r>
      <w:r w:rsidRPr="004B0DFA">
        <w:rPr>
          <w:rFonts w:ascii="Times New Roman" w:hAnsi="Times New Roman"/>
          <w:b/>
          <w:color w:val="000000"/>
          <w:sz w:val="28"/>
        </w:rPr>
        <w:t xml:space="preserve">не 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только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>… но и</w:t>
      </w:r>
      <w:r w:rsidRPr="004B0DFA">
        <w:rPr>
          <w:rFonts w:ascii="Times New Roman" w:hAnsi="Times New Roman"/>
          <w:color w:val="000000"/>
          <w:sz w:val="28"/>
        </w:rPr>
        <w:t xml:space="preserve">, </w:t>
      </w:r>
      <w:r w:rsidRPr="004B0DFA">
        <w:rPr>
          <w:rFonts w:ascii="Times New Roman" w:hAnsi="Times New Roman"/>
          <w:b/>
          <w:color w:val="000000"/>
          <w:sz w:val="28"/>
        </w:rPr>
        <w:t>как… так и</w:t>
      </w:r>
      <w:r w:rsidRPr="004B0DFA">
        <w:rPr>
          <w:rFonts w:ascii="Times New Roman" w:hAnsi="Times New Roman"/>
          <w:color w:val="000000"/>
          <w:sz w:val="28"/>
        </w:rPr>
        <w:t>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Применять правила постановки знаков </w:t>
      </w:r>
      <w:r w:rsidRPr="004B0DFA">
        <w:rPr>
          <w:rFonts w:ascii="Times New Roman" w:hAnsi="Times New Roman"/>
          <w:color w:val="000000"/>
          <w:sz w:val="28"/>
        </w:rPr>
        <w:t>препинания в предложениях с однородными членами, связанными попарно, с помощью повторяющихся союзов (</w:t>
      </w:r>
      <w:r w:rsidRPr="004B0DFA">
        <w:rPr>
          <w:rFonts w:ascii="Times New Roman" w:hAnsi="Times New Roman"/>
          <w:b/>
          <w:color w:val="000000"/>
          <w:sz w:val="28"/>
        </w:rPr>
        <w:t>и... и, или... или, 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B0DFA">
        <w:rPr>
          <w:rFonts w:ascii="Times New Roman" w:hAnsi="Times New Roman"/>
          <w:b/>
          <w:color w:val="000000"/>
          <w:sz w:val="28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B0DFA">
        <w:rPr>
          <w:rFonts w:ascii="Times New Roman" w:hAnsi="Times New Roman"/>
          <w:b/>
          <w:color w:val="000000"/>
          <w:sz w:val="28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B0DFA">
        <w:rPr>
          <w:rFonts w:ascii="Times New Roman" w:hAnsi="Times New Roman"/>
          <w:color w:val="000000"/>
          <w:sz w:val="28"/>
        </w:rPr>
        <w:t>); правила постановки знаков препинания в предложениях с обобщающим словом при однородных членах.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</w:t>
      </w:r>
      <w:r w:rsidRPr="004B0DFA">
        <w:rPr>
          <w:rFonts w:ascii="Times New Roman" w:hAnsi="Times New Roman"/>
          <w:color w:val="000000"/>
          <w:sz w:val="28"/>
        </w:rPr>
        <w:t>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</w:t>
      </w:r>
      <w:r w:rsidRPr="004B0DFA">
        <w:rPr>
          <w:rFonts w:ascii="Times New Roman" w:hAnsi="Times New Roman"/>
          <w:color w:val="000000"/>
          <w:sz w:val="28"/>
        </w:rPr>
        <w:t>нием, вводными словами и предложениями, вставными конструкциями, междометиями.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 xml:space="preserve"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</w:t>
      </w:r>
      <w:r w:rsidRPr="004B0DFA">
        <w:rPr>
          <w:rFonts w:ascii="Times New Roman" w:hAnsi="Times New Roman"/>
          <w:color w:val="000000"/>
          <w:sz w:val="28"/>
        </w:rPr>
        <w:t>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</w:t>
      </w:r>
      <w:r w:rsidRPr="004B0DFA">
        <w:rPr>
          <w:rFonts w:ascii="Times New Roman" w:hAnsi="Times New Roman"/>
          <w:color w:val="000000"/>
          <w:sz w:val="28"/>
        </w:rPr>
        <w:t xml:space="preserve">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Различать группы вводных слов по значению, различать вво</w:t>
      </w:r>
      <w:r w:rsidRPr="004B0DFA">
        <w:rPr>
          <w:rFonts w:ascii="Times New Roman" w:hAnsi="Times New Roman"/>
          <w:color w:val="000000"/>
          <w:sz w:val="28"/>
        </w:rPr>
        <w:t>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</w:t>
      </w:r>
      <w:r w:rsidRPr="004B0DFA">
        <w:rPr>
          <w:rFonts w:ascii="Times New Roman" w:hAnsi="Times New Roman"/>
          <w:color w:val="000000"/>
          <w:sz w:val="28"/>
        </w:rPr>
        <w:t>ных слов, словосочетаний и предложений.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Распознавать сложные предложения, конструкции с</w:t>
      </w:r>
      <w:r w:rsidRPr="004B0DFA">
        <w:rPr>
          <w:rFonts w:ascii="Times New Roman" w:hAnsi="Times New Roman"/>
          <w:color w:val="000000"/>
          <w:sz w:val="28"/>
        </w:rPr>
        <w:t xml:space="preserve"> чужой речью (в рамках изученного).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B83D63" w:rsidRPr="004B0DFA" w:rsidRDefault="00B83D63">
      <w:pPr>
        <w:spacing w:after="0"/>
        <w:ind w:left="120"/>
      </w:pPr>
    </w:p>
    <w:p w:rsidR="00B83D63" w:rsidRPr="004B0DFA" w:rsidRDefault="004B0DFA">
      <w:pPr>
        <w:spacing w:after="0"/>
        <w:ind w:left="120"/>
      </w:pPr>
      <w:r w:rsidRPr="004B0DFA">
        <w:rPr>
          <w:rFonts w:ascii="Times New Roman" w:hAnsi="Times New Roman"/>
          <w:b/>
          <w:color w:val="000000"/>
          <w:sz w:val="28"/>
        </w:rPr>
        <w:t>9 КЛ</w:t>
      </w:r>
      <w:r w:rsidRPr="004B0DFA">
        <w:rPr>
          <w:rFonts w:ascii="Times New Roman" w:hAnsi="Times New Roman"/>
          <w:b/>
          <w:color w:val="000000"/>
          <w:sz w:val="28"/>
        </w:rPr>
        <w:t>АСС</w:t>
      </w:r>
    </w:p>
    <w:p w:rsidR="00B83D63" w:rsidRPr="004B0DFA" w:rsidRDefault="00B83D63">
      <w:pPr>
        <w:spacing w:after="0"/>
        <w:ind w:left="120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Язык и речь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80</w:t>
      </w:r>
      <w:r w:rsidRPr="004B0DFA">
        <w:rPr>
          <w:rFonts w:ascii="Times New Roman" w:hAnsi="Times New Roman"/>
          <w:color w:val="000000"/>
          <w:sz w:val="28"/>
        </w:rPr>
        <w:t xml:space="preserve">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Участвовать в диалогическ</w:t>
      </w:r>
      <w:r w:rsidRPr="004B0DFA">
        <w:rPr>
          <w:rFonts w:ascii="Times New Roman" w:hAnsi="Times New Roman"/>
          <w:color w:val="000000"/>
          <w:sz w:val="28"/>
        </w:rPr>
        <w:t>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</w:t>
      </w:r>
      <w:r w:rsidRPr="004B0DFA">
        <w:rPr>
          <w:rFonts w:ascii="Times New Roman" w:hAnsi="Times New Roman"/>
          <w:color w:val="000000"/>
          <w:sz w:val="28"/>
        </w:rPr>
        <w:t>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Устно пересказывать прочитанный или прослуша</w:t>
      </w:r>
      <w:r w:rsidRPr="004B0DFA">
        <w:rPr>
          <w:rFonts w:ascii="Times New Roman" w:hAnsi="Times New Roman"/>
          <w:color w:val="000000"/>
          <w:sz w:val="28"/>
        </w:rPr>
        <w:t>нный текст объёмом не менее 150 слов.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Осуществлять выбор языковых сре</w:t>
      </w:r>
      <w:proofErr w:type="gramStart"/>
      <w:r w:rsidRPr="004B0DFA">
        <w:rPr>
          <w:rFonts w:ascii="Times New Roman" w:hAnsi="Times New Roman"/>
          <w:color w:val="000000"/>
          <w:sz w:val="28"/>
        </w:rPr>
        <w:t>дств дл</w:t>
      </w:r>
      <w:proofErr w:type="gramEnd"/>
      <w:r w:rsidRPr="004B0DFA">
        <w:rPr>
          <w:rFonts w:ascii="Times New Roman" w:hAnsi="Times New Roman"/>
          <w:color w:val="000000"/>
          <w:sz w:val="28"/>
        </w:rPr>
        <w:t>я создания высказывания в соответствии с целью, темой и коммуникативным замыслом.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числе в</w:t>
      </w:r>
      <w:r w:rsidRPr="004B0DFA">
        <w:rPr>
          <w:rFonts w:ascii="Times New Roman" w:hAnsi="Times New Roman"/>
          <w:color w:val="000000"/>
          <w:sz w:val="28"/>
        </w:rPr>
        <w:t xml:space="preserve">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</w:t>
      </w:r>
      <w:r w:rsidRPr="004B0DFA">
        <w:rPr>
          <w:rFonts w:ascii="Times New Roman" w:hAnsi="Times New Roman"/>
          <w:color w:val="000000"/>
          <w:sz w:val="28"/>
        </w:rPr>
        <w:t>года обучения орфограммы, пунктограммы и слова с непроверяемыми написаниями).</w:t>
      </w:r>
      <w:proofErr w:type="gramEnd"/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Текст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Устанавливать принадлежность т</w:t>
      </w:r>
      <w:r w:rsidRPr="004B0DFA">
        <w:rPr>
          <w:rFonts w:ascii="Times New Roman" w:hAnsi="Times New Roman"/>
          <w:color w:val="000000"/>
          <w:sz w:val="28"/>
        </w:rPr>
        <w:t>екста к функционально-смысловому типу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Прогнозировать содержание текста по заголовку, ключевым словам, зачину или концовке.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Выявлять отл</w:t>
      </w:r>
      <w:r w:rsidRPr="004B0DFA">
        <w:rPr>
          <w:rFonts w:ascii="Times New Roman" w:hAnsi="Times New Roman"/>
          <w:color w:val="000000"/>
          <w:sz w:val="28"/>
        </w:rPr>
        <w:t>ичительные признаки текстов разных жанров.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Создавать высказывание на основе текста: выражать своё отношение к </w:t>
      </w:r>
      <w:proofErr w:type="gramStart"/>
      <w:r w:rsidRPr="004B0DFA">
        <w:rPr>
          <w:rFonts w:ascii="Times New Roman" w:hAnsi="Times New Roman"/>
          <w:color w:val="000000"/>
          <w:sz w:val="28"/>
        </w:rPr>
        <w:t>прочитанному</w:t>
      </w:r>
      <w:proofErr w:type="gramEnd"/>
      <w:r w:rsidRPr="004B0DFA">
        <w:rPr>
          <w:rFonts w:ascii="Times New Roman" w:hAnsi="Times New Roman"/>
          <w:color w:val="000000"/>
          <w:sz w:val="28"/>
        </w:rPr>
        <w:t xml:space="preserve"> или прослушанному в устной и письменной форме.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t xml:space="preserve">Создавать тексты с опорой на жизненный и читательский опыт; на произведения искусства </w:t>
      </w:r>
      <w:r w:rsidRPr="004B0DFA">
        <w:rPr>
          <w:rFonts w:ascii="Times New Roman" w:hAnsi="Times New Roman"/>
          <w:color w:val="000000"/>
          <w:sz w:val="28"/>
        </w:rPr>
        <w:t xml:space="preserve">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4B0DFA">
        <w:rPr>
          <w:rFonts w:ascii="Times New Roman" w:hAnsi="Times New Roman"/>
          <w:color w:val="000000"/>
          <w:sz w:val="28"/>
        </w:rPr>
        <w:lastRenderedPageBreak/>
        <w:t>мысль); классные сочинения объёмом не менее 250 слов с учётом стиля и жанра соч</w:t>
      </w:r>
      <w:r w:rsidRPr="004B0DFA">
        <w:rPr>
          <w:rFonts w:ascii="Times New Roman" w:hAnsi="Times New Roman"/>
          <w:color w:val="000000"/>
          <w:sz w:val="28"/>
        </w:rPr>
        <w:t>инения, характера темы.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</w:t>
      </w:r>
      <w:r w:rsidRPr="004B0DFA">
        <w:rPr>
          <w:rFonts w:ascii="Times New Roman" w:hAnsi="Times New Roman"/>
          <w:color w:val="000000"/>
          <w:sz w:val="28"/>
        </w:rPr>
        <w:t xml:space="preserve"> её в учебной деятельности.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Подробно и сж</w:t>
      </w:r>
      <w:r w:rsidRPr="004B0DFA">
        <w:rPr>
          <w:rFonts w:ascii="Times New Roman" w:hAnsi="Times New Roman"/>
          <w:color w:val="000000"/>
          <w:sz w:val="28"/>
        </w:rPr>
        <w:t xml:space="preserve">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</w:t>
      </w:r>
      <w:r w:rsidRPr="004B0DFA">
        <w:rPr>
          <w:rFonts w:ascii="Times New Roman" w:hAnsi="Times New Roman"/>
          <w:color w:val="000000"/>
          <w:sz w:val="28"/>
        </w:rPr>
        <w:t>– не менее 300 слов).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Функциональные р</w:t>
      </w:r>
      <w:r w:rsidRPr="004B0DFA">
        <w:rPr>
          <w:rFonts w:ascii="Times New Roman" w:hAnsi="Times New Roman"/>
          <w:b/>
          <w:color w:val="000000"/>
          <w:sz w:val="28"/>
        </w:rPr>
        <w:t>азновидности языка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</w:t>
      </w:r>
      <w:r w:rsidRPr="004B0DFA">
        <w:rPr>
          <w:rFonts w:ascii="Times New Roman" w:hAnsi="Times New Roman"/>
          <w:color w:val="000000"/>
          <w:sz w:val="28"/>
        </w:rPr>
        <w:t>орной речи и разных функциональных стилей в художественном произведении.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</w:t>
      </w:r>
      <w:r w:rsidRPr="004B0DFA">
        <w:rPr>
          <w:rFonts w:ascii="Times New Roman" w:hAnsi="Times New Roman"/>
          <w:color w:val="000000"/>
          <w:sz w:val="28"/>
        </w:rPr>
        <w:t>и в текстах, принадлежащих к различным функционально-смысловым типам речи, функциональным разновидностям языка.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</w:t>
      </w:r>
      <w:r w:rsidRPr="004B0DFA">
        <w:rPr>
          <w:rFonts w:ascii="Times New Roman" w:hAnsi="Times New Roman"/>
          <w:color w:val="000000"/>
          <w:sz w:val="28"/>
        </w:rPr>
        <w:t>ьным разновидностям языка, нормы составления тезисов, конспекта, написания реферата.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Составлять тезисы, конспект, писать рецензию, реферат.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Оценивать чужие и собственные речевые высказывания разной функциональной направленности с точки зрения соответствия </w:t>
      </w:r>
      <w:r w:rsidRPr="004B0DFA">
        <w:rPr>
          <w:rFonts w:ascii="Times New Roman" w:hAnsi="Times New Roman"/>
          <w:color w:val="000000"/>
          <w:sz w:val="28"/>
        </w:rPr>
        <w:t>их коммуникативным требованиям и языковой правильности; исправлять речевые недостатки, редактировать текст.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</w:t>
      </w:r>
      <w:r w:rsidRPr="004B0DFA">
        <w:rPr>
          <w:rFonts w:ascii="Times New Roman" w:hAnsi="Times New Roman"/>
          <w:color w:val="000000"/>
          <w:sz w:val="28"/>
        </w:rPr>
        <w:t>у, олицетворение, эпитет, гиперболу, сравнение.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4B0DFA">
        <w:rPr>
          <w:rFonts w:ascii="Times New Roman" w:hAnsi="Times New Roman"/>
          <w:b/>
          <w:color w:val="000000"/>
          <w:sz w:val="28"/>
        </w:rPr>
        <w:t>интаксис. Культура речи.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 xml:space="preserve"> Пунктуация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Выявлять основные средства синтаксической связи между частями сложного предложения.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сложные предложения с разным</w:t>
      </w:r>
      <w:r w:rsidRPr="004B0DFA">
        <w:rPr>
          <w:rFonts w:ascii="Times New Roman" w:hAnsi="Times New Roman"/>
          <w:color w:val="000000"/>
          <w:sz w:val="28"/>
        </w:rPr>
        <w:t>и видами связи, бессоюзные и союзные предложения (сложносочинённые и сложноподчинённые).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Выявлять смысловые отношения м</w:t>
      </w:r>
      <w:r w:rsidRPr="004B0DFA">
        <w:rPr>
          <w:rFonts w:ascii="Times New Roman" w:hAnsi="Times New Roman"/>
          <w:color w:val="000000"/>
          <w:sz w:val="28"/>
        </w:rPr>
        <w:t>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Понимать особенности употребления сложносочинённых предложений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Соблюдать основные нормы </w:t>
      </w:r>
      <w:r w:rsidRPr="004B0DFA">
        <w:rPr>
          <w:rFonts w:ascii="Times New Roman" w:hAnsi="Times New Roman"/>
          <w:color w:val="000000"/>
          <w:sz w:val="28"/>
        </w:rPr>
        <w:t>построения сложносочинённого предложения.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 xml:space="preserve">Проводить синтаксический и пунктуационный анализ </w:t>
      </w:r>
      <w:r w:rsidRPr="004B0DFA">
        <w:rPr>
          <w:rFonts w:ascii="Times New Roman" w:hAnsi="Times New Roman"/>
          <w:color w:val="000000"/>
          <w:sz w:val="28"/>
        </w:rPr>
        <w:t>сложносочинённых предложений.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сложносочинённых предложениях.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сложноподчинённые предложения, выделять главную и придаточную части предложения, средства связи частей</w:t>
      </w:r>
      <w:r w:rsidRPr="004B0DFA">
        <w:rPr>
          <w:rFonts w:ascii="Times New Roman" w:hAnsi="Times New Roman"/>
          <w:color w:val="000000"/>
          <w:sz w:val="28"/>
        </w:rPr>
        <w:t xml:space="preserve"> сложноподчинённого предложения.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Различать подчинительные союзы и союзные слова.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</w:t>
      </w:r>
      <w:r w:rsidRPr="004B0DFA">
        <w:rPr>
          <w:rFonts w:ascii="Times New Roman" w:hAnsi="Times New Roman"/>
          <w:color w:val="000000"/>
          <w:sz w:val="28"/>
        </w:rPr>
        <w:t>сти их строения.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proofErr w:type="gramStart"/>
      <w:r w:rsidRPr="004B0DFA">
        <w:rPr>
          <w:rFonts w:ascii="Times New Roman" w:hAnsi="Times New Roman"/>
          <w:color w:val="000000"/>
          <w:sz w:val="28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</w:t>
      </w:r>
      <w:r w:rsidRPr="004B0DFA">
        <w:rPr>
          <w:rFonts w:ascii="Times New Roman" w:hAnsi="Times New Roman"/>
          <w:color w:val="000000"/>
          <w:sz w:val="28"/>
        </w:rPr>
        <w:t>, условия, уступки, следствия, цели).</w:t>
      </w:r>
      <w:proofErr w:type="gramEnd"/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Выявлять однородное, неоднородное и последовательное подчинение придаточных частей.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</w:t>
      </w:r>
      <w:r w:rsidRPr="004B0DFA">
        <w:rPr>
          <w:rFonts w:ascii="Times New Roman" w:hAnsi="Times New Roman"/>
          <w:color w:val="000000"/>
          <w:sz w:val="28"/>
        </w:rPr>
        <w:t>ответствующие конструкции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Соблюдать основные нормы построения сложноподчинённого предложения.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Понимать особенности употребления сложноподчинённых предложений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сложноподчинённых предложений.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Применять нормы построения сложноподчинённых предложений и правила постановки знаков препинания в них.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Характеризовать смысловые отношения между частями бессоюзного сложного предложения, интонационное и пунктуационное выраже</w:t>
      </w:r>
      <w:r w:rsidRPr="004B0DFA">
        <w:rPr>
          <w:rFonts w:ascii="Times New Roman" w:hAnsi="Times New Roman"/>
          <w:color w:val="000000"/>
          <w:sz w:val="28"/>
        </w:rPr>
        <w:t>ние этих отношений.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Соблюдать основные грамматические нормы построения бессоюзного сложного предложения.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Понимать особенности употребления бессоюзных сложных предложений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бессоюзных сложных предложени</w:t>
      </w:r>
      <w:r w:rsidRPr="004B0DFA">
        <w:rPr>
          <w:rFonts w:ascii="Times New Roman" w:hAnsi="Times New Roman"/>
          <w:color w:val="000000"/>
          <w:sz w:val="28"/>
        </w:rPr>
        <w:t>й.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Сложные предложения с разны</w:t>
      </w:r>
      <w:r w:rsidRPr="004B0DFA">
        <w:rPr>
          <w:rFonts w:ascii="Times New Roman" w:hAnsi="Times New Roman"/>
          <w:b/>
          <w:color w:val="000000"/>
          <w:sz w:val="28"/>
        </w:rPr>
        <w:t>ми видами союзной и бессоюзной связи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типы сложных предложений с разными видами связи.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Соблюдать основные нормы построения сложных предложений с разными видами связи.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Употреблять сложные предложения с разными видами связи в речи.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lastRenderedPageBreak/>
        <w:t>Проводить синт</w:t>
      </w:r>
      <w:r w:rsidRPr="004B0DFA">
        <w:rPr>
          <w:rFonts w:ascii="Times New Roman" w:hAnsi="Times New Roman"/>
          <w:color w:val="000000"/>
          <w:sz w:val="28"/>
        </w:rPr>
        <w:t>аксический и пунктуационный анализ сложных предложений с разными видами связи.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сложных предложениях с разными видами связи.</w:t>
      </w:r>
    </w:p>
    <w:p w:rsidR="00B83D63" w:rsidRPr="004B0DFA" w:rsidRDefault="00B83D63">
      <w:pPr>
        <w:spacing w:after="0" w:line="264" w:lineRule="auto"/>
        <w:ind w:left="120"/>
        <w:jc w:val="both"/>
      </w:pPr>
    </w:p>
    <w:p w:rsidR="00B83D63" w:rsidRPr="004B0DFA" w:rsidRDefault="004B0DFA">
      <w:pPr>
        <w:spacing w:after="0" w:line="264" w:lineRule="auto"/>
        <w:ind w:left="120"/>
        <w:jc w:val="both"/>
      </w:pPr>
      <w:r w:rsidRPr="004B0DFA"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Распознавать прямую и косвенную речь; выявлять синонимию п</w:t>
      </w:r>
      <w:r w:rsidRPr="004B0DFA">
        <w:rPr>
          <w:rFonts w:ascii="Times New Roman" w:hAnsi="Times New Roman"/>
          <w:color w:val="000000"/>
          <w:sz w:val="28"/>
        </w:rPr>
        <w:t>редложений с прямой и косвенной речью.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Уметь цитировать и применять разные способы включения цитат в высказывание.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Соблюдать основные нормы построения предложений с прямой и косвенной речью, при цитировании.</w:t>
      </w:r>
    </w:p>
    <w:p w:rsidR="00B83D63" w:rsidRPr="004B0DFA" w:rsidRDefault="004B0DFA">
      <w:pPr>
        <w:spacing w:after="0" w:line="264" w:lineRule="auto"/>
        <w:ind w:firstLine="600"/>
        <w:jc w:val="both"/>
      </w:pPr>
      <w:r w:rsidRPr="004B0DFA">
        <w:rPr>
          <w:rFonts w:ascii="Times New Roman" w:hAnsi="Times New Roman"/>
          <w:color w:val="000000"/>
          <w:sz w:val="28"/>
        </w:rPr>
        <w:t>Применять правила постановки знаков препинания в</w:t>
      </w:r>
      <w:r w:rsidRPr="004B0DFA">
        <w:rPr>
          <w:rFonts w:ascii="Times New Roman" w:hAnsi="Times New Roman"/>
          <w:color w:val="000000"/>
          <w:sz w:val="28"/>
        </w:rPr>
        <w:t xml:space="preserve"> предложениях с прямой и косвенной речью, при цитировании.</w:t>
      </w:r>
    </w:p>
    <w:p w:rsidR="00B83D63" w:rsidRPr="004B0DFA" w:rsidRDefault="00B83D63">
      <w:pPr>
        <w:spacing w:after="0"/>
        <w:ind w:left="120"/>
      </w:pPr>
    </w:p>
    <w:p w:rsidR="00B83D63" w:rsidRPr="004B0DFA" w:rsidRDefault="00B83D63">
      <w:pPr>
        <w:sectPr w:rsidR="00B83D63" w:rsidRPr="004B0DFA">
          <w:pgSz w:w="11906" w:h="16383"/>
          <w:pgMar w:top="1134" w:right="850" w:bottom="1134" w:left="1701" w:header="720" w:footer="720" w:gutter="0"/>
          <w:cols w:space="720"/>
        </w:sectPr>
      </w:pPr>
    </w:p>
    <w:p w:rsidR="00B83D63" w:rsidRDefault="004B0DFA">
      <w:pPr>
        <w:spacing w:after="0"/>
        <w:ind w:left="120"/>
      </w:pPr>
      <w:bookmarkStart w:id="5" w:name="block-89335338"/>
      <w:bookmarkEnd w:id="4"/>
      <w:r w:rsidRPr="004B0DFA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83D63" w:rsidRDefault="004B0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723"/>
        <w:gridCol w:w="1148"/>
        <w:gridCol w:w="1841"/>
        <w:gridCol w:w="1910"/>
        <w:gridCol w:w="3374"/>
      </w:tblGrid>
      <w:tr w:rsidR="00B83D63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3D63" w:rsidRDefault="00B83D63">
            <w:pPr>
              <w:spacing w:after="0"/>
              <w:ind w:left="135"/>
            </w:pPr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</w:tr>
      <w:tr w:rsidR="00B83D63" w:rsidRPr="004B0D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.К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омпозиционная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 w:rsidRPr="004B0D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Синтаксис. Культура речи. Пунктуация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Синтаксис и пунктуация как разделы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 w:rsidRPr="004B0D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Итоговый контроль (сочинения, изложения,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ОБЩЕЕ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</w:tbl>
    <w:p w:rsidR="00B83D63" w:rsidRDefault="00B83D63">
      <w:pPr>
        <w:sectPr w:rsidR="00B83D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63" w:rsidRDefault="004B0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B83D63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3D63" w:rsidRDefault="00B83D63">
            <w:pPr>
              <w:spacing w:after="0"/>
              <w:ind w:left="135"/>
            </w:pPr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</w:tr>
      <w:tr w:rsidR="00B83D63" w:rsidRPr="004B0D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 xml:space="preserve">Общие </w:t>
            </w: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сведения о языке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Группы лексики по происхождению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.А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 w:rsidRPr="004B0D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Словообразование. Культура речи. Орфография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Морфемика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.О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 w:rsidRPr="004B0D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пройденного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</w:tbl>
    <w:p w:rsidR="00B83D63" w:rsidRDefault="00B83D63">
      <w:pPr>
        <w:sectPr w:rsidR="00B83D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63" w:rsidRDefault="004B0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B83D63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3D63" w:rsidRDefault="00B83D63">
            <w:pPr>
              <w:spacing w:after="0"/>
              <w:ind w:left="135"/>
            </w:pPr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</w:tr>
      <w:tr w:rsidR="00B83D63" w:rsidRPr="004B0D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признаки текста </w:t>
            </w:r>
            <w:r>
              <w:rPr>
                <w:rFonts w:ascii="Times New Roman" w:hAnsi="Times New Roman"/>
                <w:color w:val="000000"/>
                <w:sz w:val="24"/>
              </w:rPr>
              <w:t>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</w:tbl>
    <w:p w:rsidR="00B83D63" w:rsidRDefault="00B83D63">
      <w:pPr>
        <w:sectPr w:rsidR="00B83D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63" w:rsidRDefault="004B0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B83D63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3D63" w:rsidRDefault="00B83D63">
            <w:pPr>
              <w:spacing w:after="0"/>
              <w:ind w:left="135"/>
            </w:pPr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</w:tr>
      <w:tr w:rsidR="00B83D63" w:rsidRPr="004B0D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 xml:space="preserve">Общие </w:t>
            </w: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сведения о языке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Словосочетание и его признаки.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Односоставные предложения. Виды односоставных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oo.ru/FB3NO4661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</w:tbl>
    <w:p w:rsidR="00B83D63" w:rsidRDefault="00B83D63">
      <w:pPr>
        <w:sectPr w:rsidR="00B83D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63" w:rsidRDefault="004B0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B83D63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3D63" w:rsidRDefault="00B83D63">
            <w:pPr>
              <w:spacing w:after="0"/>
              <w:ind w:left="135"/>
            </w:pPr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</w:tr>
      <w:tr w:rsidR="00B83D63" w:rsidRPr="004B0D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Текст и его признаки (обобщение).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 языка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языка.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</w:tbl>
    <w:p w:rsidR="00B83D63" w:rsidRDefault="00B83D63">
      <w:pPr>
        <w:sectPr w:rsidR="00B83D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63" w:rsidRDefault="00B83D63">
      <w:pPr>
        <w:sectPr w:rsidR="00B83D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63" w:rsidRDefault="004B0DFA">
      <w:pPr>
        <w:spacing w:after="0"/>
        <w:ind w:left="120"/>
      </w:pPr>
      <w:bookmarkStart w:id="6" w:name="block-8933533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83D63" w:rsidRDefault="004B0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B83D63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3D63" w:rsidRDefault="00B83D63">
            <w:pPr>
              <w:spacing w:after="0"/>
              <w:ind w:left="135"/>
            </w:pPr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гласных и согласных в корне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разделительного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мягкого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Морфология. Самостоятельные и служебные части речи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/9Q2JK98W7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Синтаксис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Информационная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согласных в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согласных в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Гласные звуки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гласных в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гласных в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Орфоэпия. Орфоэпические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Морфемика как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Чередование звуков в </w:t>
            </w:r>
            <w:r>
              <w:rPr>
                <w:rFonts w:ascii="Times New Roman" w:hAnsi="Times New Roman"/>
                <w:color w:val="000000"/>
                <w:sz w:val="24"/>
              </w:rPr>
              <w:t>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ё-о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приставок на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-з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Лексикология как раздел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Однозначные и </w:t>
            </w:r>
            <w:r>
              <w:rPr>
                <w:rFonts w:ascii="Times New Roman" w:hAnsi="Times New Roman"/>
                <w:color w:val="000000"/>
                <w:sz w:val="24"/>
              </w:rPr>
              <w:t>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Главные члены предложения (грамматическая основа).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Изложение с элементами сочинения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Предложения сложносочиненные и сложноподчиненные (общее представление, практическое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Диалог. Пунктуационное оформление диалога.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 темы «Синтаксис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мягкого знака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Е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И 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Е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Ц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-е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-ч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О и Е (Ё) после шипящих и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Ц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НЕ с именами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 чередованием а//о: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-г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-г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-л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-л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-к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"Имя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Ц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Ц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Ц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Глаголы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https://m.edsoo.ru/CPVB6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6RVX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-л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-л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Фонетика. Графика.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</w:tbl>
    <w:p w:rsidR="00B83D63" w:rsidRDefault="00B83D63">
      <w:pPr>
        <w:sectPr w:rsidR="00B83D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63" w:rsidRDefault="004B0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B83D63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3D63" w:rsidRDefault="00B83D63">
            <w:pPr>
              <w:spacing w:after="0"/>
              <w:ind w:left="135"/>
            </w:pPr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Русский язык — государственный язык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Употребление ь и ъ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корней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приставок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раздельное написание не с глаголами, существительными и прилагательными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Информационная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Функционально-смысловые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темам "Текст", "Функциональные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"Текст", "Функциональные разновидности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её активного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Фразеологизмы нейтральные и стилистически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темы "Лексикология.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Основные способы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языке. Сложные и сложносокращённые слова. Правописание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Морфемный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корня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-к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корня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-к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приставок ПРЕ/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Систематизация и обобщение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Работа над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Части речи в русском языке. Части речи и члены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 как часть речи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Правила слитного и дефисного написания пол- и пол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у-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Описание помещения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Имя прилагательное как часть речи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Разряды имён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Превосходная степень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-к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-к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Разряды количественных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числительных (целые,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 теме «Имя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местоимений: правописание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местоимений: правописание местоимений с не и ни;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слитное, раздельное 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Глагол как часть речи (обобщение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Глагол как часть речи (обобщение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Безличные глаголы. Использование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личных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Изъявительное наклонение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Условное наклонение глагола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Повелительное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по теме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Видо-временная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Видо-временная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соотнесенность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глаголов с изученными орфограммами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Лексикология. Фразеология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Морфемика. Словообразование. Орфография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Морфология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имен числительных, местоимений, глаголов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Текст.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</w:tbl>
    <w:p w:rsidR="00B83D63" w:rsidRDefault="00B83D63">
      <w:pPr>
        <w:sectPr w:rsidR="00B83D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63" w:rsidRDefault="004B0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B83D63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3D63" w:rsidRDefault="00B83D63">
            <w:pPr>
              <w:spacing w:after="0"/>
              <w:ind w:left="135"/>
            </w:pPr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гласных в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приставок в слове (повторение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Повторение. Морфология. Имя существительное,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Рассуждение как функциональн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о-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Основные виды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публицистического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Основные жанры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</w:t>
            </w:r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Образование действительных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Образование страдательных причастий настоящего и прошедшего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перед н и нн в полных и кратких страдательных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 с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Понятие о деепричастии.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Деепричастный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Деепричастия совершенного 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темы "Деепричастие как особая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не с наречиями на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не с наречиями на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наречий, образованных от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Одна и две буквы н в наречиях на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Одна и две буквы н в наречиях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Буквы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Буквы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Мягкий знак после шипящих на конце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Слова категории состояния 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Служебные части речи 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5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Контрольная итоговая работа за курс 7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</w:tbl>
    <w:p w:rsidR="00B83D63" w:rsidRDefault="00B83D63">
      <w:pPr>
        <w:sectPr w:rsidR="00B83D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63" w:rsidRDefault="004B0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B83D63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3D63" w:rsidRDefault="00B83D63">
            <w:pPr>
              <w:spacing w:after="0"/>
              <w:ind w:left="135"/>
            </w:pPr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Слитное, дефисное и раздельное написание наречий, производных предлогов, союзов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Что такое культура речи.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Средства и способы связи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Функциональные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Синтаксис как раздел лингвистики. Основные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Пунктуация. Функции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Типы связи в словосочетании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наличию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Сказуемое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Тире между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Определение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Обстоятельство как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"Словосочетание", "Двусоставное предложение",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Односоставные предложения. Главный член односоставного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Способы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связи однородных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Обобщающие слова при однородных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темы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"Предложения с однородными членами", "Обособленные члены предложения" / Всероссийская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обращениями.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Предложения с вводными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6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обращениями, вводными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за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</w:tbl>
    <w:p w:rsidR="00B83D63" w:rsidRDefault="00B83D63">
      <w:pPr>
        <w:sectPr w:rsidR="00B83D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63" w:rsidRDefault="004B0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B83D63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3D63" w:rsidRDefault="00B83D63">
            <w:pPr>
              <w:spacing w:after="0"/>
              <w:ind w:left="135"/>
            </w:pPr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D63" w:rsidRDefault="00B83D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63" w:rsidRDefault="00B83D63"/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Русский язык — национальный язык русского народа, форма выражения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[[Правописание суффиксов слов разных частей речи</w:t>
            </w:r>
            <w:proofErr w:type="gram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Повторение. Пунктуация в простом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«Основные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речевой деятельности.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как речевое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Язык художественной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Основные жанры научного стиля. Структура реферата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Понятие о сложном предложении. Классификация типов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сложносочинённых предложений. Смысловые отношения между частями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темы «Сложносочинённое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Союзы и союзные слова в сложноподчинённом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Сочинение-рассуждение (определение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Группы сложноподчинённых предложений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Сложноподчинённое предложение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Однородное, неоднородное и последовательное подчинение придаточных частей 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бессоюзных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Бессоюзные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Двоеточие 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Сжатое изложение с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Сложное предложение с разными видами союзной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7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темы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Прямая речь. Знаки препинания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Повторение.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83D63" w:rsidRDefault="00B83D6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hyperlink r:id="rId8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B8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63" w:rsidRDefault="00B83D63"/>
        </w:tc>
      </w:tr>
    </w:tbl>
    <w:p w:rsidR="00B83D63" w:rsidRDefault="00B83D63">
      <w:pPr>
        <w:sectPr w:rsidR="00B83D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63" w:rsidRDefault="00B83D63">
      <w:pPr>
        <w:sectPr w:rsidR="00B83D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63" w:rsidRPr="004B0DFA" w:rsidRDefault="004B0DFA">
      <w:pPr>
        <w:spacing w:before="199" w:after="199" w:line="336" w:lineRule="auto"/>
        <w:ind w:left="120"/>
      </w:pPr>
      <w:bookmarkStart w:id="7" w:name="block-89335341"/>
      <w:bookmarkEnd w:id="6"/>
      <w:r w:rsidRPr="004B0DFA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  <w:proofErr w:type="gramStart"/>
      <w:r w:rsidRPr="004B0DFA">
        <w:rPr>
          <w:rFonts w:ascii="Times New Roman" w:hAnsi="Times New Roman"/>
          <w:b/>
          <w:color w:val="000000"/>
          <w:sz w:val="28"/>
        </w:rPr>
        <w:t>ОСНОВНОЙ</w:t>
      </w:r>
      <w:proofErr w:type="gramEnd"/>
      <w:r w:rsidRPr="004B0DFA">
        <w:rPr>
          <w:rFonts w:ascii="Times New Roman" w:hAnsi="Times New Roman"/>
          <w:b/>
          <w:color w:val="000000"/>
          <w:sz w:val="28"/>
        </w:rPr>
        <w:t xml:space="preserve"> </w:t>
      </w:r>
    </w:p>
    <w:p w:rsidR="00B83D63" w:rsidRDefault="004B0DF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B83D63" w:rsidRDefault="00B83D63">
      <w:pPr>
        <w:spacing w:before="199" w:after="199" w:line="336" w:lineRule="auto"/>
        <w:ind w:left="120"/>
      </w:pPr>
    </w:p>
    <w:p w:rsidR="00B83D63" w:rsidRDefault="004B0DF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83D63" w:rsidRDefault="00B83D6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0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5 предложений на основе жизненных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наблюдений, чтения научно-учебной, художественной и научно-популярной литературы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Участвовать в диалоге на лингвистические темы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 и в диалоге и (или) полилоге на основе жизненных наблюдений объёмом не менее 3 реплик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Владеть раз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изложения – не менее 110 слов)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Устно пересказывать п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рочитанный или прослушанный текст объёмом не менее 100 слов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словарного диктанта объёмом 15 – 20 слов; диктанта на основе</w:t>
            </w:r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      </w:r>
            <w:proofErr w:type="gramEnd"/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осуществлять выбор языковы</w:t>
            </w:r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>х сре</w:t>
            </w:r>
            <w:proofErr w:type="gramStart"/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>дств дл</w:t>
            </w:r>
            <w:proofErr w:type="gramEnd"/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B83D6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Распознавать средства связи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B83D6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принадлежностик функциона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льно-смысловому типу речи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слов)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pacing w:val="-4"/>
                <w:sz w:val="24"/>
              </w:rPr>
              <w:t>Владеть умениями информационной переработки прослушанного и прочитанного научно-учебного, художественного и научно-популярно</w:t>
            </w:r>
            <w:r w:rsidRPr="004B0DFA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овать её в учебной деятельности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логический анализ текста – целостность, связность, информативность)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B83D6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«Система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языка»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B83D6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Объяснять лексическое значение слова разными способами (подбор однокоренных слов; подбор синонимов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антонимов, определение значения слова по контексту, с помощью толкового словаря)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Распознавать синонимы, антонимы, омонимы; различать многозначные слова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тематические группы слов, родовые и видовые понятия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Проводить лексический анализ слов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Уметь пользоваться лексическими словарями (толковым словарём, словарями синонимов, антонимов, омонимов,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паронимов)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морфему как минимальную значимую единицу языка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Находить чередование звуков в морфемах (в том числе чередование гласных с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нулём звука)</w:t>
            </w:r>
          </w:p>
        </w:tc>
      </w:tr>
      <w:tr w:rsidR="00B83D6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учебных задач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существительные, имена прилагательные, глаголы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Определять лексико-грамматическ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ие разряды имён существительных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существительных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Определять общее грамматическое значение,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полную и краткую формы имён прилагательных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Проводить частичный морфологический анализ имён прилагательных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глаголы совершенного и несовершенного вида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глаголы возвра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тные и невозвратные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Определять спряжение глагола, уметь спрягать глаголы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Проводить частичный морфологический анализ глаголов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простых предложений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Распознавать словосочетания по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морфологическим свойствам главного слова (именные, глагольные, наречные)</w:t>
            </w:r>
          </w:p>
        </w:tc>
      </w:tr>
      <w:tr w:rsidR="00B83D6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предложения, осложнённые однородными членами, включая предложения с обобщающим словом при однородных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членах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обращением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предложения по эмоциональной окраске (восклицательные и невоскли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цательные)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Определять главные члены предложения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(грамматическую основу)</w:t>
            </w:r>
          </w:p>
        </w:tc>
      </w:tr>
      <w:tr w:rsidR="00B83D6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сказуемого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(глаголом, именем существительным, именем прилагательным)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B83D6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по фонетике и орфоэпии в практике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произношения слов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нормы постановки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ударения в глагольных формах (в рамках изученного)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Уметь правильно употреблять слова-паронимы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нормы словоиз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менения имён прилагательных (в рамках изученного)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глаголов (в рамках изученного)</w:t>
            </w:r>
          </w:p>
        </w:tc>
      </w:tr>
      <w:tr w:rsidR="00B83D6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понятием «орфограмма» и различать буквенные и небуквенные орфограммы при проведении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орфографического анализа слова</w:t>
            </w:r>
          </w:p>
        </w:tc>
      </w:tr>
      <w:tr w:rsidR="00B83D6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(в том числе применять знание о правописании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разделительных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по фонетике и графике в практике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правописания слов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-з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(-с)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(-лаг- и -лож-, -раст-, -ращ-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-рос-, -гар- и -гор-, -зар- и -зор-, -клан- и -клон-, -скак- и -скоч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-, корней с чередованием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е (и)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слова,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нор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мы правописания имён существительных: безударных окончаний,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-ч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ик-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-щик-, -ек-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-ик-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(-чик-)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е написание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прилагательных: безударных окончаний,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окончаниях; кратких форм имён прилагательных с основ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ой на шипящие; нормы слитного и раздельного написания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глаголов: использования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-т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ся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-ть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ся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глаголах; суффиксов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, личных окончаний глагола, гласной перед суффиксом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Проводить орфографический анализ слов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Соблюдать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 письме пунк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туационные нормы при выборе знаков препинания в предложениях с обобщающим словом при однородных членах</w:t>
            </w:r>
            <w:proofErr w:type="gramEnd"/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предложениях с прямой речью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Оформлять диалог в письменном виде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B83D63" w:rsidRPr="004B0DF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Уместно использовать слова с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суффиксами оценки в собственной речи</w:t>
            </w:r>
          </w:p>
        </w:tc>
      </w:tr>
    </w:tbl>
    <w:p w:rsidR="00B83D63" w:rsidRPr="004B0DFA" w:rsidRDefault="00B83D63">
      <w:pPr>
        <w:spacing w:after="0"/>
        <w:ind w:left="120"/>
      </w:pPr>
    </w:p>
    <w:p w:rsidR="00B83D63" w:rsidRDefault="004B0D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83D63" w:rsidRDefault="00B83D6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0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</w:t>
            </w: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в речи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о-смысловых типов речи (для подробного изложения объём исходного текста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должен составлять не менее 160 слов, для сжатого изложения – не менее 165 слов)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в у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том ранее изученных правил правописания (в том числе содержащего изученные в течение второго года обучения орфограммы, пунктограммы и слова с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непроверяемыми написаниями); осуществлять выбор лексических сре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дств в с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оответствии с речевой ситуацией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«Текст»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видо-временную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соотнесённость глагольных форм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тексты разл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функционально-смысловых типов речи (повествование, описание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кциональной разновидности и жанра сочинения, характера темы)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ти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Редактировать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собственные тексты с использованием знания норм современного русского литературного языка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речи, анализировать тексты разных жанров (заявление, распис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ка)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научного стиля речи, перечислять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Применять знания об официально-деловом и нау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чном стиле в речевой практике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  <w:proofErr w:type="gramEnd"/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в тексте фразеологизмы, уметь определять их значения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Определять способы словообразования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Проводить морфемный и словообразовательный анализ слов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словообразования имён существительных, имён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прилагательных, имён числительных, местоимений 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степени сравнения качественных имён прилагательных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прилагательных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разряды имён числительных по значению, по строению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 имён числительных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Проводить морфологический ан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ализ имён числительных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склонения, словообразования местоимений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местоимений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Распознавать переходные и непереходные глаголы 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Различать безличные и личные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глаголы, использовать личные глаголы в безличном значении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предложений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pacing w:val="-4"/>
                <w:sz w:val="24"/>
              </w:rPr>
              <w:t>Осуществлять выбор лексических сре</w:t>
            </w:r>
            <w:proofErr w:type="gramStart"/>
            <w:r w:rsidRPr="004B0DFA">
              <w:rPr>
                <w:rFonts w:ascii="Times New Roman" w:hAnsi="Times New Roman"/>
                <w:color w:val="000000"/>
                <w:spacing w:val="-4"/>
                <w:sz w:val="24"/>
              </w:rPr>
              <w:t>дств в с</w:t>
            </w:r>
            <w:proofErr w:type="gramEnd"/>
            <w:r w:rsidRPr="004B0DFA">
              <w:rPr>
                <w:rFonts w:ascii="Times New Roman" w:hAnsi="Times New Roman"/>
                <w:color w:val="000000"/>
                <w:spacing w:val="-4"/>
                <w:sz w:val="24"/>
              </w:rPr>
              <w:t>оответствии</w:t>
            </w:r>
            <w:r w:rsidRPr="004B0DFA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Правильно употреблять местоимения 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существительных, соблюдать нормы сло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вообразования имён прилагательных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Правильно употреблять собирательные имена числительные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 сложносокращённых слов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корня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-к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ас-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чередованием а (о)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гласных в приставках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при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Соблюдать нормы слитного и дефисного написания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пол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у-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суффиксов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-к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имён прилагательных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числительных, в том числе написание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местоимений с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, слитного, раздельного и дефисного написания место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имений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формах глагола повелительного наклонения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Проводить орфографический анализ слов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Проводить пунктуационный анализ предложений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теме «Выразительность русской речи»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</w:t>
            </w:r>
            <w:r>
              <w:rPr>
                <w:rFonts w:ascii="Times New Roman" w:hAnsi="Times New Roman"/>
                <w:color w:val="000000"/>
                <w:sz w:val="24"/>
              </w:rPr>
              <w:t>ацию употребления фразеологизма</w:t>
            </w:r>
          </w:p>
        </w:tc>
      </w:tr>
    </w:tbl>
    <w:p w:rsidR="00B83D63" w:rsidRDefault="00B83D63">
      <w:pPr>
        <w:spacing w:after="0"/>
        <w:ind w:left="120"/>
      </w:pPr>
    </w:p>
    <w:p w:rsidR="00B83D63" w:rsidRDefault="004B0D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83D63" w:rsidRDefault="00B83D6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243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Участвовать в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аудирования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выборочное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Понимать содержание прослушанных и прочитанных </w:t>
            </w:r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>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</w:t>
            </w:r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>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</w:t>
            </w:r>
            <w:proofErr w:type="gramEnd"/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сжатого и выборочного изложения – не менее 200 слов)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непроверя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емыми написаниями); осуществлять адекватный выбор языковых сре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дств дл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ктера темы)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Извлекать информацию из различных источников, в том числе из лингвистических словарей и справочной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литературы, и использовать её в учебной деятельности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Редак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 теме «Функциональные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разновидности языка»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особенности публицистического стиля (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 том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Создавать тексты публицистиче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ского стиля в жанре репортажа, заметки, интервью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Владеть нормами построения текстов публицистического стиля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официально-делового стиля (в том числе сферу употребления, функции, языковые особенности), особенности жанра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инструкции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причастия настоящего и прошедшего времени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действительные и страдательные причастия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Характеризовать деепричастия как особую группу слов; определять признаки глагола и наречия 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деепричастии, синтаксическую функцию деепричастия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деепричастия совершенного и несовершенного вида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разряды наречий по значению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</w:t>
            </w:r>
            <w:r>
              <w:rPr>
                <w:rFonts w:ascii="Times New Roman" w:hAnsi="Times New Roman"/>
                <w:color w:val="000000"/>
                <w:sz w:val="24"/>
              </w:rPr>
              <w:t>лиз наречий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Давать общую характеристику служебных частей речи, объяснять их отличия от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самостоятельных частей речи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предлог как служебную часть речи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Характеризовать союз как служебную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часть речи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разряды союзов по значению, по строению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частицу как служебную часть речи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разряды частиц по значению, по составу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частиц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междометия как особую группу слов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группы междометий по значению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Правильно ставить ударение в некоторых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формах причастий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Правильно ставить ударение в деепричастиях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нормы произношения наречий, постановки в них ударения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Объяснять значения фразеологизмов, пословиц и поговорок, афоризмов, крылатых слов (на основе изученного), в том числе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использованием фразеологических словарей русского языка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Употреблять предлоги, союзы и частицы в речи в соответствии с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их значением и стилистическими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особенностями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нормы образования степеней сравнения наречий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из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с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в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на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в составе словосочетаний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Использовать знания по морфемике в практике правописания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Применять правила правописания падежных окончаний и суффиксов причастий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правила правописания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причастиях и отглагольных именах прилагательных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гласной перед суффиксом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-в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ш-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действительных причастий прошедшего времени, перед суффиксом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-нн-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страдательных причастий прошедшего времени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гласных в суффиксах деепричастий 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Применять правила слитного и раздельного написания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деепричастиями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Применять правила слитного, раздельного и дефисного написания наречий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правила употребления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на конце наречий после шипящих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наречий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приставках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ни-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наречий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правила слитного и раздельного написания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наречиями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 нормы правописания производны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х предлогов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B83D6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пунктуационные нормы оформления предложений с междометиями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Выявлять языковые средства выразительности 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тексте: фонетические (звукопись), словообразовательные, лексические</w:t>
            </w:r>
          </w:p>
        </w:tc>
      </w:tr>
      <w:tr w:rsidR="00B83D63" w:rsidRPr="004B0D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B83D63" w:rsidRPr="004B0DFA" w:rsidRDefault="00B83D63">
      <w:pPr>
        <w:spacing w:after="0"/>
        <w:ind w:left="120"/>
      </w:pPr>
    </w:p>
    <w:p w:rsidR="00B83D63" w:rsidRDefault="004B0D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B83D63" w:rsidRDefault="00B83D6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0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8 предложений на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Участвовать в диалог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е на лингвистические темы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 и темы на основе жизненных наблюдений (объёмом не менее 6 реплик)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аудирования: выборочным, ознакомительным, детальным – научно-учебных, художественных, публицистических текстов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различных функционально-смысловых типов речи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научно-учебных, художественных, публицистических текстов различных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х типов речи (для подробного изложения объём исходного текста должен составлять не менее 230 слов, для сжатого и выборочного изложения – не менее 260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слов)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учётом ранее изученных правил правописания (в том числе содержащего изученные в течение четвёртого года обучения орфограммы, пунктограммы и слова с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дств дл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я создания высказывания в соответствии с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целью, темой и коммуникативным замыслом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тексты разных функционально-смысловых типов речи; анализировать тексты разных функциональных раз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новидностей языка и жанров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классные сочинения объёмом не менее 200 слов с учётом стиля и жанра сочинения, характера темы)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Извлекать информацию из различных источников, в том числе из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лингвистических словарей и справочной литературы, и использовать её в учебной деятельности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емы, представлять содержание таблицы, схемы в виде текста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 теме «Фун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кциональные разновидности языка»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Создавать тексты официально-делового стиля (заявление, объяснительная записка,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автобиография, характеристика), оформлять деловые бумаги. Осуществлять выбор языковых сре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дств дл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стиля, основных жанров научного стиля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(реферат, доклад на научную тему)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>Создавать тексты публицистических жанров. Осуществлять выбор языковых сре</w:t>
            </w:r>
            <w:proofErr w:type="gramStart"/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>дств дл</w:t>
            </w:r>
            <w:proofErr w:type="gramEnd"/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Выявлять сочетание различных функциональных разнов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идностей языка в тексте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основные признаки предложения, сред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ства оформления предложения в устной и письменной речи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виды сказуемого и способы его выражения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главных и второстепенных членов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односоставные пр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виды односоставных предложений (назывное предложение, определённо-личное пр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едложение, неопределённо-личное предложение, обобщённо-личное предложение, безличное предложение)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ий однородных членов разных типов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неосложнённые предложения, в том числе предложения с неоднородными определениями;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простые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виды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обособленных членов предложения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вводные предложения и вставные конструкции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Распознавать сложные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предложения (в рамках изученного)</w:t>
            </w:r>
            <w:proofErr w:type="gramEnd"/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Распознавать конструкции с чужой речью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Применять нормы построения простого предложения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нормы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союзами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только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… но и, как… так 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иями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«Пунктуация»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Применять нормы постановки тире между подлежащим и сказуемым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Характеризовать пунктуационные особенности предложений со словами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обобщающим словом при однородных членах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уточняющих членов, пояснительных и присоединительных конструкций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pacing w:val="-4"/>
                <w:sz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«Выразительность русской речи»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B83D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неполных пред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ложений в диалогической речи, соблюдения в устной речи интонации неполного предложения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односоставных предложений в речи</w:t>
            </w:r>
          </w:p>
        </w:tc>
      </w:tr>
      <w:tr w:rsidR="00B83D63" w:rsidRPr="004B0D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Использовать в текстах публицистического стиля риторическое восклицание, вопросно-ответную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форму изложения</w:t>
            </w:r>
          </w:p>
        </w:tc>
      </w:tr>
    </w:tbl>
    <w:p w:rsidR="00B83D63" w:rsidRPr="004B0DFA" w:rsidRDefault="00B83D63">
      <w:pPr>
        <w:spacing w:after="0"/>
        <w:ind w:left="120"/>
      </w:pPr>
    </w:p>
    <w:p w:rsidR="00B83D63" w:rsidRDefault="004B0D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83D63" w:rsidRDefault="00B83D6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66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Участвовать в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диалогическом и полилогическом общении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Устно пересказывать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прочитанный или прослушанный текст объёмом не менее 150 слов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</w:t>
            </w:r>
            <w:r w:rsidRPr="004B0DFA">
              <w:rPr>
                <w:rFonts w:ascii="Times New Roman" w:hAnsi="Times New Roman"/>
                <w:color w:val="000000"/>
                <w:spacing w:val="-3"/>
                <w:sz w:val="24"/>
              </w:rPr>
              <w:t>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</w:t>
            </w:r>
            <w:proofErr w:type="gramEnd"/>
            <w:r w:rsidRPr="004B0DFA"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непроверяемыми написаниями); осуществ</w:t>
            </w:r>
            <w:r w:rsidRPr="004B0DFA">
              <w:rPr>
                <w:rFonts w:ascii="Times New Roman" w:hAnsi="Times New Roman"/>
                <w:color w:val="000000"/>
                <w:spacing w:val="-3"/>
                <w:sz w:val="24"/>
              </w:rPr>
              <w:t>лять выбор языковых сре</w:t>
            </w:r>
            <w:proofErr w:type="gramStart"/>
            <w:r w:rsidRPr="004B0DFA">
              <w:rPr>
                <w:rFonts w:ascii="Times New Roman" w:hAnsi="Times New Roman"/>
                <w:color w:val="000000"/>
                <w:spacing w:val="-3"/>
                <w:sz w:val="24"/>
              </w:rPr>
              <w:t>дств дл</w:t>
            </w:r>
            <w:proofErr w:type="gramEnd"/>
            <w:r w:rsidRPr="004B0DFA">
              <w:rPr>
                <w:rFonts w:ascii="Times New Roman" w:hAnsi="Times New Roman"/>
                <w:color w:val="000000"/>
                <w:spacing w:val="-3"/>
                <w:sz w:val="24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B83D6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текст: определять и комментировать тему и главную мысль текста, подбирать заголовок, отражающий тему или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Устанавливать принадлежность текста к функционально-смысловому типу речи; находить в тексте типовые фрагменты (описание, повествование,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рассуждение-доказательство, оценочные высказывания)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Выявлять отличительные признаки текстов разных жанров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Создавать высказывание на основе текста: выражать своё отношение к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прочитанному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или прослушанному в устной и письменной форме;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создавать тек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мысль), классные сочинения объёмом не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менее 250 слов с учётом стиля и жанра сочинения, характера темы</w:t>
            </w:r>
            <w:proofErr w:type="gramEnd"/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Представлять содержание прослушанного или прочитанного научно-учебного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текста в виде таблицы, схемы, представлять содержание таблицы, схемы в виде текста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еского материала, начальный логический анализ текста – целостность, связность, информативность)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Характеризовать сферу употребления, функции, типичные ситуации речевого общения, задачи речи, языковые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разные функционально-смысловы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Ис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составления тезисов, конспекта,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написания реферата; составлять тезисы, конспект, писать рецензию, реферат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авлять речевые недостатки, редактировать текст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B83D6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Выявлять основные средства синтаксической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связи между частями сложного предложения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сложносочинённое предложение, его строение, смысловое, струк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турное и интонационное единство частей сложного предложения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Распознавать сложноподчинённые предложения, выделять главную и придаточную части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предложения, средства связи частей сложноподчинённого предложения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подчинительные союзы и союзные слова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ическим средствам связи, выявлять особенности их строения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уступки, следствия, цели)</w:t>
            </w:r>
            <w:proofErr w:type="gramEnd"/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сложноподчинённых предложе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Выявл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типы сложных предложений с разными видами связи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прямую и косвенную речь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Выявлять синонимию предложений с прямой и косвенной речью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сложных предложений</w:t>
            </w:r>
          </w:p>
        </w:tc>
      </w:tr>
      <w:tr w:rsidR="00B83D6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Понимать и применять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сложноподчинённого предложения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Применять правила построен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ия предложений с прямой и косвенной речью, при цитировании</w:t>
            </w:r>
          </w:p>
        </w:tc>
      </w:tr>
      <w:tr w:rsidR="00B83D6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83D6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B83D6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Применять нормы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постановки знаков препинания в сложноподчинённых предложениях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Уметь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цитировать и применять разные способы включения цитат 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высказывание</w:t>
            </w:r>
          </w:p>
        </w:tc>
      </w:tr>
      <w:tr w:rsidR="00B83D6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 теме «Выразительность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русской речи»</w:t>
            </w:r>
          </w:p>
        </w:tc>
      </w:tr>
      <w:tr w:rsidR="00B83D63" w:rsidRPr="004B0DF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159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сравнение</w:t>
            </w:r>
          </w:p>
        </w:tc>
      </w:tr>
    </w:tbl>
    <w:p w:rsidR="00B83D63" w:rsidRPr="004B0DFA" w:rsidRDefault="00B83D63">
      <w:pPr>
        <w:spacing w:after="0"/>
        <w:ind w:left="120"/>
      </w:pPr>
    </w:p>
    <w:p w:rsidR="00B83D63" w:rsidRPr="004B0DFA" w:rsidRDefault="00B83D63">
      <w:pPr>
        <w:sectPr w:rsidR="00B83D63" w:rsidRPr="004B0DFA">
          <w:pgSz w:w="11906" w:h="16383"/>
          <w:pgMar w:top="1134" w:right="850" w:bottom="1134" w:left="1701" w:header="720" w:footer="720" w:gutter="0"/>
          <w:cols w:space="720"/>
        </w:sectPr>
      </w:pPr>
    </w:p>
    <w:p w:rsidR="00B83D63" w:rsidRDefault="004B0DFA">
      <w:pPr>
        <w:spacing w:before="199" w:after="199"/>
        <w:ind w:left="120"/>
      </w:pPr>
      <w:bookmarkStart w:id="8" w:name="block-8933534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83D63" w:rsidRDefault="00B83D63">
      <w:pPr>
        <w:spacing w:before="199" w:after="199"/>
        <w:ind w:left="120"/>
      </w:pPr>
    </w:p>
    <w:p w:rsidR="00B83D63" w:rsidRDefault="004B0D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83D63" w:rsidRDefault="00B83D6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высказываний на основе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жизненных наблюдений, чтения научно-учебной, художественной и научно-популярной литературы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Участие в диалоге на лингвистические темы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</w:t>
            </w:r>
            <w:r>
              <w:rPr>
                <w:rFonts w:ascii="Times New Roman" w:hAnsi="Times New Roman"/>
                <w:color w:val="000000"/>
                <w:sz w:val="24"/>
              </w:rPr>
              <w:t>ассказчика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аудирования: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выборочное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, ознакомительное, детальное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мотровое, поисковое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Повествование как тип речи.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Рассказ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дств св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Композиционная структура текста. Абзац как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средство деления текста на композиционно-смысловые части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екста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Основные способы толкования лексического значения слова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</w:t>
            </w:r>
            <w:r>
              <w:rPr>
                <w:rFonts w:ascii="Times New Roman" w:hAnsi="Times New Roman"/>
                <w:color w:val="000000"/>
                <w:sz w:val="24"/>
              </w:rPr>
              <w:t>лов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морфем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(корень, приставка, суффикс, окончание)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Лексико-грамматические разряды имён существительных по значению, имена существительные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собственные и нарицательные; имена существительные одушевлённые и неодушевлённые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ного числа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</w:t>
            </w:r>
            <w:r>
              <w:rPr>
                <w:rFonts w:ascii="Times New Roman" w:hAnsi="Times New Roman"/>
                <w:color w:val="000000"/>
                <w:sz w:val="24"/>
              </w:rPr>
              <w:t>возвратные и невозвратные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Средства связи слов в словосочетании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</w:t>
            </w:r>
            <w:r>
              <w:rPr>
                <w:rFonts w:ascii="Times New Roman" w:hAnsi="Times New Roman"/>
                <w:color w:val="000000"/>
                <w:sz w:val="24"/>
              </w:rPr>
              <w:t>ение и его признаки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 (повествовательные,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вопросительные, побудительные)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и простого осложнённого предложений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Подлежащее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ени числительного в форме именительного падежа с существительным в форме родительного падежа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Определение и типичные средства его выражения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Дополнение (прямое и косвенное) и типичные средства его выражения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Обстоятельство, типичные средства его выражени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я, виды обстоятельств по значению (времени, места, образа действия, цели, причины, меры и степени, условия, уступки)</w:t>
            </w:r>
            <w:proofErr w:type="gramEnd"/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 (без союзов, с одиночным союзом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  <w:proofErr w:type="gramEnd"/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ия с обобщающими словами при однородных членах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Предложения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сложносочинённые и сложноподчинённые (общее представление, практическое усвоение)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произношения 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нормы постановки ударения имён существительных (в рамках изученного)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словоизменения имён существительных (в рамках изученного)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 (в рамках изученного)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словоизменения глаголов (в рамках изученного)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е орфограммы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разделительных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безударными проверяемыми, непроверяемыми гласными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-л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аг- и -лож-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-раст-, -ращ-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-рос-; -гар-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-гор-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, -зар-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 -зор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-;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-клан-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-клон-, -скак-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-скоч-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е // и: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б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ер-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-бир-, -блест-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-блист-, -дер-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-дир-, -жег-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-жиг-, -мер-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-мир-, -пер-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-пир-, -стел-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-стил-, -тер-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-тир-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корней с проверя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емыми, непроверяемыми, непроизносимыми согласными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 в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и приставок на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-з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(-с)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 ц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прилагательных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 имён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кратких форм имён прилагательных с основой на шипящий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-т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ся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глаголах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ва-, -ева-, -ыва-, -ива-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глагола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-л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 глаголами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существительных;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-ч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ик-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-щик-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-ек-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(в значении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 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), да (в значении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  <w:proofErr w:type="gramEnd"/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стей, связанных бессоюзной связью и союзами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 на письме</w:t>
            </w:r>
          </w:p>
        </w:tc>
      </w:tr>
      <w:tr w:rsidR="00B83D6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83D63" w:rsidRPr="004B0DF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Уместное использование слов с суффиксами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оценки в собственной речи</w:t>
            </w:r>
          </w:p>
        </w:tc>
      </w:tr>
    </w:tbl>
    <w:p w:rsidR="00B83D63" w:rsidRPr="004B0DFA" w:rsidRDefault="00B83D63">
      <w:pPr>
        <w:spacing w:after="0"/>
        <w:ind w:left="120"/>
      </w:pPr>
    </w:p>
    <w:p w:rsidR="00B83D63" w:rsidRDefault="004B0DFA">
      <w:pPr>
        <w:spacing w:before="199" w:after="199"/>
        <w:ind w:left="120"/>
      </w:pPr>
      <w:r w:rsidRPr="004B0DFA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83D63" w:rsidRDefault="00B83D6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Монолог-описание, монолог-повествование, монолог-рассуждение;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сообщение на лингвистическую тему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дств св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План текста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</w:t>
            </w:r>
            <w:r>
              <w:rPr>
                <w:rFonts w:ascii="Times New Roman" w:hAnsi="Times New Roman"/>
                <w:color w:val="000000"/>
                <w:sz w:val="24"/>
              </w:rPr>
              <w:t>новидности языка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Официально-деловой стиль. Заявление. Расписка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Научный стиль. Словарная статья. Научное сообщение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её происхождения: исконно русские и заимствованные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раниченного употребления (диалектизмы, термины, профессионализмы, жаргонизмы)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другую)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Морфология. Имя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Разряды имён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числительных по строению: простые, сложные, составные числительные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Синтаксические функции местоимений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Роль местоимений в речи. При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тяжательные и указательные местоимения как средства связи предложений в тексте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личных глаголов в безличном значении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Употребление местоимений в соответствии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</w:t>
            </w:r>
            <w:r>
              <w:rPr>
                <w:rFonts w:ascii="Times New Roman" w:hAnsi="Times New Roman"/>
                <w:color w:val="000000"/>
                <w:sz w:val="24"/>
              </w:rPr>
              <w:t>ьных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Правильное образование форм имён числительных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Правильное употребление собирательных имён числительных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Видо-временная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соотнесённость глагольных форм в тексте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сложных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сложносокращённых слов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корня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-к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ас-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чередованием а // о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гласных в приставках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при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Нормы слитного и дефисного написания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пол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у-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ьных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-к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-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имён числительных: написание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в именах числительных; написание двойных согласных; слитное, раздельное, дефисное написание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числительных; нормы правописания окончаний числительных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местоимений: правописание местоимений с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; слитное, раздельное и дефисное написание местоимений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 ь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повелительном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наклонении глагола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Орфографический анализ слов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83D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B83D63" w:rsidRPr="004B0DF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Употребление лексических сре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дств в с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оответствии с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ситуацией общения</w:t>
            </w:r>
          </w:p>
        </w:tc>
      </w:tr>
    </w:tbl>
    <w:p w:rsidR="00B83D63" w:rsidRPr="004B0DFA" w:rsidRDefault="00B83D63">
      <w:pPr>
        <w:spacing w:after="0"/>
        <w:ind w:left="120"/>
      </w:pPr>
    </w:p>
    <w:p w:rsidR="00B83D63" w:rsidRDefault="004B0D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83D63" w:rsidRDefault="00B83D6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дств св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Текст как речевое произведение. Основные признаки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текста (обобщение)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  <w:proofErr w:type="gramEnd"/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Понятие о функциональных разновидностях языка: разговорная речь, функциональные стили (научный, публицистический,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официально-деловой), язык художественной литературы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стического стиля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Простая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составная формы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сравнительной и превосходной степеней сравнения наречий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служебных частей речи. Отличие самостоятельных частей речи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служебных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pacing w:val="-4"/>
                <w:sz w:val="24"/>
              </w:rPr>
              <w:t>Разряды предлогов</w:t>
            </w:r>
            <w:r w:rsidRPr="004B0DFA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по происхождению: предлоги производные и непроизводные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Разряды союзов по строению: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простые и составные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Разряды междометий по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Омонимия слов разных частей речи. Грамматическая омонимия.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Ударение в некоторых формах причастий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постановки ударения в наречиях, нормы произношения наречий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Созвучные причастия и имена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прилагательные (висящий и висячий, горящий и горячий)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образования степеней сравнения наречий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Согласование причастий 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словосочетаниях типа причастие + существительное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из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с, в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. Правильное образование предложно-падежных форм с предлогами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по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, благодаря, согласно, вопреки, наперерез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гласных в суффиксах причастий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в суффиксах деепричастий 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деепричастиями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Слитное, раздельное, дефисное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написание наречий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Написание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(-е)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 на конце наречий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наречий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Смысловые различия частиц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. Использование частиц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письменной речи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Различение приставки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е-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частицы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. Слитное и раздельное написание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разными частями речи (обобщение)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частиц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бы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 ли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, же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другими словами. Дефисное написание частиц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-т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о, -таки, -ка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Орфографический анализ слов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препинания в предложениях с причастным оборотом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, связывающим однородные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члены и части сложного предложения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Пунктуационный анализ предложений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83D63" w:rsidRPr="004B0DF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336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Языковые средства выразительности 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тексте: фонетические (звукопись), словообразовательные, лексические (обобщение)</w:t>
            </w:r>
          </w:p>
        </w:tc>
      </w:tr>
    </w:tbl>
    <w:p w:rsidR="00B83D63" w:rsidRPr="004B0DFA" w:rsidRDefault="00B83D63">
      <w:pPr>
        <w:spacing w:after="0"/>
        <w:ind w:left="120"/>
      </w:pPr>
    </w:p>
    <w:p w:rsidR="00B83D63" w:rsidRDefault="004B0D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83D63" w:rsidRDefault="00B83D6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извлечение информации из различных источников; использование лингвистических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словарей; тезисы, конспект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языковые особенности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Жанры научного стиля (реферат, доклад на научную тему)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словосочетаний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эмоциональной окраске (восклицательные,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невосклицательные)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наличию второстепенных членов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(распространённые, нераспространённые)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Определение как второстепенный член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вные, определённо-личные, неопределённо-личные, обобщённо-личные, безличные предложения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признаки, средства связи. Союзная и бессоюзная связь однородных членов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обособленных членов предложения (обособленные определения,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обособленные приложения, обособленные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обстоятельства, обособленные дополнения)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pacing w:val="-4"/>
                <w:sz w:val="24"/>
              </w:rPr>
              <w:t>Омонимия членов предложения и вводных слов, словос</w:t>
            </w:r>
            <w:r w:rsidRPr="004B0DFA">
              <w:rPr>
                <w:rFonts w:ascii="Times New Roman" w:hAnsi="Times New Roman"/>
                <w:color w:val="000000"/>
                <w:spacing w:val="-4"/>
                <w:sz w:val="24"/>
              </w:rPr>
              <w:t>очетаний и предложений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  <w:proofErr w:type="gramEnd"/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только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… но 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как…так и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междометиями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Орфографический анализ слов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Пунктуационные особенности предложений со словами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постановки знаков препинания в предложениях с однородными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членами, связанными попарно, с помощью повторяющихся союзов (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и..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.и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, или...или, либо...либо, ни...ни, то...то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обобщающими словами при однород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ных членах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простом и сложном предложениях с союзом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</w:t>
            </w:r>
            <w:r>
              <w:rPr>
                <w:rFonts w:ascii="Times New Roman" w:hAnsi="Times New Roman"/>
                <w:color w:val="000000"/>
                <w:sz w:val="24"/>
              </w:rPr>
              <w:t>тых предложений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Употребление неполных предложений в диалогической речи,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соблюдение в устной речи интонации неполного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Употребление односоставных предложений в речи</w:t>
            </w:r>
          </w:p>
        </w:tc>
      </w:tr>
    </w:tbl>
    <w:p w:rsidR="00B83D63" w:rsidRPr="004B0DFA" w:rsidRDefault="00B83D63">
      <w:pPr>
        <w:spacing w:after="0"/>
        <w:ind w:left="120"/>
      </w:pPr>
    </w:p>
    <w:p w:rsidR="00B83D63" w:rsidRDefault="004B0D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83D63" w:rsidRDefault="00B83D6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аудирования: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выборочное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, ознакомительное, детальное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чтения: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изучающее, ознакомительное, просмотровое, поисковое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Создание устных и письменных высказываний разной коммуникативной направленности в зависимости от темы и условий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русского литературного языка в речевой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современного русского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  <w:proofErr w:type="gramEnd"/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типичные ситуации речевого общения, задач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е использование изобразительно-выразительных средств, а также языковых сре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дств др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угих функциональных разновидностей языка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Понятие о сложном предложении (повторение). Смысловое, структурное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интонационное единство частей сложного предложения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Союзы и союзные слова. Различия подчинительных союзов и союзных слов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сложноподчинённых предложений по характеру смысловых отношений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между главной и придаточ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ной частями, структуре, синтаксическим средствам связи. 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определительными. 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изъяснительными. 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обстоятельственными. Сложнопод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места, времени. 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причины, цели и следствия. 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условия, уступки. Сложноподчинённые предложения с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образа действия, меры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степени и сравнительными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Смысловые отношения между частями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бленными членами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построения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Орфографический анализ слов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препинания в сложных предложениях (обобщение)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сложноподчинённых предложениях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Бессоюзные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B83D6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83D63" w:rsidRPr="004B0D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12" w:lineRule="auto"/>
              <w:ind w:left="223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B83D63" w:rsidRPr="004B0DFA" w:rsidRDefault="00B83D63">
      <w:pPr>
        <w:sectPr w:rsidR="00B83D63" w:rsidRPr="004B0DFA">
          <w:pgSz w:w="11906" w:h="16383"/>
          <w:pgMar w:top="1134" w:right="850" w:bottom="1134" w:left="1701" w:header="720" w:footer="720" w:gutter="0"/>
          <w:cols w:space="720"/>
        </w:sectPr>
      </w:pPr>
    </w:p>
    <w:p w:rsidR="00B83D63" w:rsidRPr="004B0DFA" w:rsidRDefault="004B0DFA">
      <w:pPr>
        <w:spacing w:before="199" w:after="199" w:line="336" w:lineRule="auto"/>
        <w:ind w:left="120"/>
      </w:pPr>
      <w:bookmarkStart w:id="9" w:name="block-89335344"/>
      <w:bookmarkEnd w:id="8"/>
      <w:r w:rsidRPr="004B0DFA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РУССКОМУ ЯЗЫКУ ТРЕБОВАНИЯ К РЕЗУЛЬТАТАМ ОСВОЕНИЯ ОСНОВНОЙ ОБРАЗОВАТЕЛЬНОЙ ПРОГРАММЫ </w:t>
      </w:r>
      <w:r w:rsidRPr="004B0DFA">
        <w:rPr>
          <w:rFonts w:ascii="Times New Roman" w:hAnsi="Times New Roman"/>
          <w:b/>
          <w:color w:val="000000"/>
          <w:sz w:val="28"/>
        </w:rPr>
        <w:t>ОСНОВНОГО ОБЩЕГО ОБРАЗОВАНИЯ</w:t>
      </w:r>
    </w:p>
    <w:p w:rsidR="00B83D63" w:rsidRPr="004B0DFA" w:rsidRDefault="00B83D63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B83D63" w:rsidRPr="004B0DFA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совершенствование различных видов устно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участие в диалоге раз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овладение различными видами аудирования (выбороч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понимание прослушанных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представление содержания прослушанного или прочитанного учебно-нау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ст объёмом не менее 300 слов)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извлечение информации из различных источников, её осмысление и оперирование ею, свободное пользование лингвистическими словарями,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справочной литературой, в том числе информационно-справочными системами в электронной форме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); правильность выделения абзацев в тексте; наличие грамматической связи предложений в тексте;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логичность; осуществление выбора языковых сре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дств дл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я создания устного или письменного высказывания в соответствии с коммуникативным замыслом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анализ и оцен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ивание собственных и чужих письменных и устных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ие основных причин коммуникативных успехов и неудач; корректировка речи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выделение звуков речи и характеристика </w:t>
            </w:r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определение основных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ачения слова по контексту)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распознавание слов с точки зрения их происхождения, принадлежности к активному или пассивному запасу,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  <w:proofErr w:type="gramEnd"/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распознавание по значению и основным грамматическим пр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  <w:proofErr w:type="gramEnd"/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определение типов подчинительной связи слов в словосочетании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(согласование, управление, примыкание)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распознавание простых неосложнённых предложений; простых предложений, осложнённых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распознавание косвенной и прямой речи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распозна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е), наличию второстепенных членов (распространённые и нераспространённые); предложений полных и неполных</w:t>
            </w:r>
            <w:proofErr w:type="gramEnd"/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распознавание видов односоставных предложений (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назывные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, определённо-личные, неопределённо-личные, безличные)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определение морфологических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распознавание бессоюзных и союзных (сложносочинённ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распознавание видов сложносочинённых п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редложений по смысловым отношениям между его частями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ели)</w:t>
            </w:r>
            <w:proofErr w:type="gramEnd"/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B83D6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B83D6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B83D6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B83D6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B83D6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проведение орфографического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анализа слова, предложения, текста или его фрагмента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проведение пунктуационного анализа предложения, текста или его фрагмента</w:t>
            </w:r>
          </w:p>
        </w:tc>
      </w:tr>
      <w:tr w:rsidR="00B83D6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проведение синтаксического анализа предложения, определение </w:t>
            </w:r>
            <w:r w:rsidRPr="004B0DFA">
              <w:rPr>
                <w:rFonts w:ascii="Times New Roman" w:hAnsi="Times New Roman"/>
                <w:color w:val="000000"/>
                <w:spacing w:val="-2"/>
                <w:sz w:val="24"/>
              </w:rPr>
              <w:t>синтаксической роли самостоятельных частей речи в предложении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B83D6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проведение анализа способов и сре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дств св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язи предложений в тексте или текстовом фрагменте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 (фонетических, лексических, морфологических, синтаксических)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этикета; соблюдение их в речевой практике:</w:t>
            </w:r>
          </w:p>
        </w:tc>
      </w:tr>
      <w:tr w:rsidR="00B83D6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ебление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-и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з-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-в-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-на-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ми, с прямой и косвенной речью, сложных предложений разных видов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орфографических норм: правописание согласных и гласных в составе морфем; употребление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предложении, в сложном предложении, при передаче чужой речи</w:t>
            </w:r>
          </w:p>
        </w:tc>
      </w:tr>
      <w:tr w:rsidR="00B83D63" w:rsidRPr="004B0DF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 w:line="336" w:lineRule="auto"/>
              <w:ind w:left="228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ов в тексте</w:t>
            </w:r>
          </w:p>
        </w:tc>
      </w:tr>
    </w:tbl>
    <w:p w:rsidR="00B83D63" w:rsidRPr="004B0DFA" w:rsidRDefault="00B83D63">
      <w:pPr>
        <w:spacing w:after="0" w:line="336" w:lineRule="auto"/>
        <w:ind w:left="120"/>
        <w:jc w:val="right"/>
      </w:pPr>
    </w:p>
    <w:p w:rsidR="00B83D63" w:rsidRPr="004B0DFA" w:rsidRDefault="00B83D63">
      <w:pPr>
        <w:sectPr w:rsidR="00B83D63" w:rsidRPr="004B0DFA">
          <w:pgSz w:w="11906" w:h="16383"/>
          <w:pgMar w:top="1134" w:right="850" w:bottom="1134" w:left="1701" w:header="720" w:footer="720" w:gutter="0"/>
          <w:cols w:space="720"/>
        </w:sectPr>
      </w:pPr>
    </w:p>
    <w:p w:rsidR="00B83D63" w:rsidRPr="004B0DFA" w:rsidRDefault="004B0DFA">
      <w:pPr>
        <w:spacing w:before="199" w:after="199"/>
        <w:ind w:left="120"/>
      </w:pPr>
      <w:bookmarkStart w:id="10" w:name="block-89335345"/>
      <w:bookmarkEnd w:id="9"/>
      <w:r w:rsidRPr="004B0DFA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РУССКОМУ ЯЗЫКУ</w:t>
      </w:r>
    </w:p>
    <w:p w:rsidR="00B83D63" w:rsidRPr="004B0DFA" w:rsidRDefault="00B83D63">
      <w:pPr>
        <w:spacing w:after="0"/>
        <w:ind w:left="120"/>
        <w:jc w:val="center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B83D63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 w:rsidRPr="004B0DFA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высказываний на основе жизненных наблюдений, чтения научно-учебной,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художественной и научно-популярной литературы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Создание устных высказываний разной коммуникативной направленности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Подробное,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Участие в диалоге на лингвистические темы (в рамках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) и темы на основе жизненных наблюдений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д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иалога: побуждение к действию, обмен мнениями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диалога: запрос информации, сообщение информации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Создание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аудирования: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выборочное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>, ознакомительное, детальное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дств св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язи предложений в тексте;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Средства связи предложений и частей текста: формы слова, однокоренные слова,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синонимы, антонимы, личные местоимения, повтор слова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текста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назывной и вопросный план текста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извлечение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информациииз различных источников; использование лингвистических словарей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</w:t>
            </w:r>
            <w:r>
              <w:rPr>
                <w:rFonts w:ascii="Times New Roman" w:hAnsi="Times New Roman"/>
                <w:color w:val="000000"/>
                <w:sz w:val="24"/>
              </w:rPr>
              <w:t>ь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Основные способы толкования лексического значения слова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</w:t>
            </w:r>
            <w:r>
              <w:rPr>
                <w:rFonts w:ascii="Times New Roman" w:hAnsi="Times New Roman"/>
                <w:color w:val="000000"/>
                <w:sz w:val="24"/>
              </w:rPr>
              <w:t>лов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ны, профессионализмы, жаргонизмы)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Морфема как минимальная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значимая единица языка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Несклоняемые 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Качественные,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относительные и притяжательные имена прилагательные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Глаголы совершенного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несовершенного вида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Скл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онение количественных и порядковых имён числительных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Разряды местоимений: личные,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Причастия как особая группа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слов. Признаки глагола и имени прилагательного в причастии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Деепричастия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совершенного и несовершенного вида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Простая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составная формы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сравнительной и превосходной степеней сравнения наречий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Морфология. Междометия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звукоподражательные слова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Морфология. Омонимия слов разных частей речи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сказуемого (простое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глагольное, составное глагольное, составное именное) и способы его выражения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</w:t>
            </w:r>
            <w:r>
              <w:rPr>
                <w:rFonts w:ascii="Times New Roman" w:hAnsi="Times New Roman"/>
                <w:color w:val="000000"/>
                <w:sz w:val="24"/>
              </w:rPr>
              <w:t>ласованные и несогласованные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обстоятельств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Виды односоставных предложений: назывные,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определённо-личные, неопределённо-личные, обобщённо-личные, безличные предложения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Уточняющие члены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предложения, пояснительные и присоединительные конструкции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сложноподчинённом предложении. Главная и придаточная части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ложения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словосочетаний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ий и простых предложений с обособленными членами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Основные орфоэпические нормы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Основные лексические (речевые) нормы современного русского литературного языка: разные виды лексических слова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тствии со смыслом предшествующего текста (устранение двусмысленности, неточности);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окраской</w:t>
            </w:r>
            <w:proofErr w:type="gramEnd"/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Основные грамматические (морфологические)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Основные грамматические (синтаксические) нор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-с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я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; согласование причастий в словосочетаниях типа «причастие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-и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з-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-в-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и -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на-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; правильное образова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ние предложно-падежных форм с предлогами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вводными словами и предложениями, вставными констр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  <w:proofErr w:type="gramEnd"/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Понятие «орфограмма». Буквенные 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небуквенные орфограммы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я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(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-лаг-//-лож-; -раст-//-ращ-//-рос-; -гар-//-гор-; -зар-//-зор-; -клан-//-клон-;-скак-//-скоч-;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-бер-//-бир-; -блест-//-блист-; -дер-//-дир-; -жег-//-жиг-;-мер-//-мир-; -пер-//-пир-; -стел-//-стил-; -тер-//-тир-; -кас-//-кос-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 в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корне слова; правописание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-з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 (-с)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; правописание гласных в приставках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; правописание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ц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 суффиксах имён существительных;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-щик-; -ек-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существительных; правописание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ва-, -ева-, -ыва-, -ива-;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правописание гласной перед суффиксом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формах прошедш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его времени глагола; правописание суффиксов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; правопис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ание суффиксов наречий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равописание падежных окончаний причастий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пол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у-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бы, ли, же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другими словами; дефисное написание частиц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-то,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т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аки, -ка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Написание не (ни) со словами разных частей речи: слитное и раздельное написание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глаголами; правописание местоимен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ий с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; слитное и раздельное написание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причастиями; слитное и раздельное написание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 деепричастиями;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слитное и раздельное написание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 наречиями; смысловые различия частиц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словах разных частей речи: правописание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нн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 именах прилагательных; правописание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 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proofErr w:type="gramStart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 (-е)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однородными членами.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(в значени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)</w:t>
            </w:r>
            <w:proofErr w:type="gramEnd"/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в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(</w:t>
            </w:r>
            <w:proofErr w:type="gramEnd"/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 xml:space="preserve">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Знаки препи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нания в предложениях с причастным оборотом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обособленными приложениями. Нормы обособления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согласованных и несогласованных приложений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обособленными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со сравнительн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ым оборотом. Нормы постановки знаков препинания в предложениях со сравнительным оборотом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</w:t>
            </w:r>
            <w:r>
              <w:rPr>
                <w:rFonts w:ascii="Times New Roman" w:hAnsi="Times New Roman"/>
                <w:color w:val="000000"/>
                <w:sz w:val="24"/>
              </w:rPr>
              <w:t>ки знаков препинания в предложениях с междометиями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союзами </w:t>
            </w:r>
            <w:r w:rsidRPr="004B0DFA"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  <w:proofErr w:type="gramEnd"/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нном предложении. Нормы постановки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сложноподчинённом предложении. Нормы постановки знаков препинания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сложно-подчинённых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 предложениях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Бессоюзные с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</w:t>
            </w:r>
            <w:proofErr w:type="gramStart"/>
            <w:r w:rsidRPr="004B0DFA"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gramEnd"/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. Бессоюзные сложные предложения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Знаки препинания при передаче на письме чужой речи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B83D6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 w:rsidR="00B83D63" w:rsidRPr="004B0DF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Default="004B0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83D63" w:rsidRPr="004B0DFA" w:rsidRDefault="004B0DFA">
            <w:pPr>
              <w:spacing w:after="0"/>
              <w:ind w:left="135"/>
              <w:jc w:val="both"/>
            </w:pPr>
            <w:r w:rsidRPr="004B0DFA"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 w:rsidRPr="004B0DFA">
              <w:rPr>
                <w:rFonts w:ascii="Times New Roman" w:hAnsi="Times New Roman"/>
                <w:color w:val="000000"/>
                <w:sz w:val="24"/>
              </w:rPr>
              <w:t>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B83D63" w:rsidRPr="004B0DFA" w:rsidRDefault="00B83D63">
      <w:pPr>
        <w:sectPr w:rsidR="00B83D63" w:rsidRPr="004B0DFA">
          <w:pgSz w:w="11906" w:h="16383"/>
          <w:pgMar w:top="1134" w:right="850" w:bottom="1134" w:left="1701" w:header="720" w:footer="720" w:gutter="0"/>
          <w:cols w:space="720"/>
        </w:sectPr>
      </w:pPr>
    </w:p>
    <w:p w:rsidR="00B83D63" w:rsidRPr="004B0DFA" w:rsidRDefault="004B0DFA">
      <w:pPr>
        <w:spacing w:after="0"/>
        <w:ind w:left="120"/>
      </w:pPr>
      <w:bookmarkStart w:id="11" w:name="block-89335342"/>
      <w:bookmarkEnd w:id="10"/>
      <w:r w:rsidRPr="004B0DFA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83D63" w:rsidRPr="004B0DFA" w:rsidRDefault="004B0DFA">
      <w:pPr>
        <w:spacing w:after="0" w:line="480" w:lineRule="auto"/>
        <w:ind w:left="120"/>
      </w:pPr>
      <w:r w:rsidRPr="004B0DFA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83D63" w:rsidRPr="004B0DFA" w:rsidRDefault="00B83D63">
      <w:pPr>
        <w:spacing w:after="0" w:line="480" w:lineRule="auto"/>
        <w:ind w:left="120"/>
      </w:pPr>
    </w:p>
    <w:p w:rsidR="00B83D63" w:rsidRPr="004B0DFA" w:rsidRDefault="00B83D63">
      <w:pPr>
        <w:spacing w:after="0" w:line="480" w:lineRule="auto"/>
        <w:ind w:left="120"/>
      </w:pPr>
    </w:p>
    <w:p w:rsidR="00B83D63" w:rsidRPr="004B0DFA" w:rsidRDefault="00B83D63">
      <w:pPr>
        <w:spacing w:after="0"/>
        <w:ind w:left="120"/>
      </w:pPr>
    </w:p>
    <w:p w:rsidR="00B83D63" w:rsidRPr="004B0DFA" w:rsidRDefault="004B0DFA">
      <w:pPr>
        <w:spacing w:after="0" w:line="480" w:lineRule="auto"/>
        <w:ind w:left="120"/>
      </w:pPr>
      <w:r w:rsidRPr="004B0DFA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83D63" w:rsidRPr="004B0DFA" w:rsidRDefault="00B83D63">
      <w:pPr>
        <w:spacing w:after="0" w:line="480" w:lineRule="auto"/>
        <w:ind w:left="120"/>
      </w:pPr>
    </w:p>
    <w:p w:rsidR="00B83D63" w:rsidRPr="004B0DFA" w:rsidRDefault="00B83D63">
      <w:pPr>
        <w:spacing w:after="0"/>
        <w:ind w:left="120"/>
      </w:pPr>
    </w:p>
    <w:p w:rsidR="00B83D63" w:rsidRPr="004B0DFA" w:rsidRDefault="004B0DFA">
      <w:pPr>
        <w:spacing w:after="0" w:line="480" w:lineRule="auto"/>
        <w:ind w:left="120"/>
      </w:pPr>
      <w:r w:rsidRPr="004B0DFA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83D63" w:rsidRPr="004B0DFA" w:rsidRDefault="00B83D63">
      <w:pPr>
        <w:spacing w:after="0" w:line="480" w:lineRule="auto"/>
        <w:ind w:left="120"/>
      </w:pPr>
    </w:p>
    <w:p w:rsidR="00B83D63" w:rsidRPr="004B0DFA" w:rsidRDefault="00B83D63">
      <w:pPr>
        <w:sectPr w:rsidR="00B83D63" w:rsidRPr="004B0DFA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00000" w:rsidRPr="004B0DFA" w:rsidRDefault="004B0DFA"/>
    <w:sectPr w:rsidR="00000000" w:rsidRPr="004B0DF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D63"/>
    <w:rsid w:val="004B0DFA"/>
    <w:rsid w:val="00B8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LW7LO1VJ" TargetMode="External"/><Relationship Id="rId671" Type="http://schemas.openxmlformats.org/officeDocument/2006/relationships/hyperlink" Target="https://m.edsoo.ru/WK7A24HTX" TargetMode="External"/><Relationship Id="rId769" Type="http://schemas.openxmlformats.org/officeDocument/2006/relationships/hyperlink" Target="https://m.edsoo.ru/XH8CXMKAB" TargetMode="External"/><Relationship Id="rId21" Type="http://schemas.openxmlformats.org/officeDocument/2006/relationships/hyperlink" Target="https://m.edsoo.ru/IEEFS24KR" TargetMode="External"/><Relationship Id="rId324" Type="http://schemas.openxmlformats.org/officeDocument/2006/relationships/hyperlink" Target="https://m.edsoo.ru/CUDOFPYRS" TargetMode="External"/><Relationship Id="rId531" Type="http://schemas.openxmlformats.org/officeDocument/2006/relationships/hyperlink" Target="https://m.edsoo.ru/W9WVQMK20" TargetMode="External"/><Relationship Id="rId629" Type="http://schemas.openxmlformats.org/officeDocument/2006/relationships/hyperlink" Target="https://m.edsoo.ru/0HPNU0AHI" TargetMode="External"/><Relationship Id="rId170" Type="http://schemas.openxmlformats.org/officeDocument/2006/relationships/hyperlink" Target="https://m.edsoo.ru/LC6GFFH7I" TargetMode="External"/><Relationship Id="rId268" Type="http://schemas.openxmlformats.org/officeDocument/2006/relationships/hyperlink" Target="https://m.edsoo.ru/5XF1QFFWZ" TargetMode="External"/><Relationship Id="rId475" Type="http://schemas.openxmlformats.org/officeDocument/2006/relationships/hyperlink" Target="https://m.edsoo.ru/XJPMG3SDE" TargetMode="External"/><Relationship Id="rId682" Type="http://schemas.openxmlformats.org/officeDocument/2006/relationships/hyperlink" Target="https://m.edsoo.ru/B64ZJ793Y" TargetMode="External"/><Relationship Id="rId32" Type="http://schemas.openxmlformats.org/officeDocument/2006/relationships/hyperlink" Target="https://m.edsoo.ru/XVVJUN0T6" TargetMode="External"/><Relationship Id="rId128" Type="http://schemas.openxmlformats.org/officeDocument/2006/relationships/hyperlink" Target="https://m.edsoo.ru/DJW15O6ES" TargetMode="External"/><Relationship Id="rId335" Type="http://schemas.openxmlformats.org/officeDocument/2006/relationships/hyperlink" Target="https://m.edsoo.ru/SSWUU808Q" TargetMode="External"/><Relationship Id="rId542" Type="http://schemas.openxmlformats.org/officeDocument/2006/relationships/hyperlink" Target="https://m.edsoo.ru/YPZCPKM9R" TargetMode="External"/><Relationship Id="rId181" Type="http://schemas.openxmlformats.org/officeDocument/2006/relationships/hyperlink" Target="https://m.edsoo.ru/CTI5DNM2W" TargetMode="External"/><Relationship Id="rId402" Type="http://schemas.openxmlformats.org/officeDocument/2006/relationships/hyperlink" Target="https://m.edsoo.ru/P2EHKUDZY" TargetMode="External"/><Relationship Id="rId279" Type="http://schemas.openxmlformats.org/officeDocument/2006/relationships/hyperlink" Target="https://m.edsoo.ru/K4WS2GRTJ" TargetMode="External"/><Relationship Id="rId486" Type="http://schemas.openxmlformats.org/officeDocument/2006/relationships/hyperlink" Target="https://m.edsoo.ru/WL11A4INI" TargetMode="External"/><Relationship Id="rId693" Type="http://schemas.openxmlformats.org/officeDocument/2006/relationships/hyperlink" Target="https://m.edsoo.ru/RFA05AYKY" TargetMode="External"/><Relationship Id="rId707" Type="http://schemas.openxmlformats.org/officeDocument/2006/relationships/hyperlink" Target="https://m.edsoo.ru/36JGTYRIS" TargetMode="External"/><Relationship Id="rId43" Type="http://schemas.openxmlformats.org/officeDocument/2006/relationships/hyperlink" Target="https://m.edsoo.ru/7W4YNVH3P" TargetMode="External"/><Relationship Id="rId139" Type="http://schemas.openxmlformats.org/officeDocument/2006/relationships/hyperlink" Target="https://m.edsoo.ru/MFZKEWBJX" TargetMode="External"/><Relationship Id="rId346" Type="http://schemas.openxmlformats.org/officeDocument/2006/relationships/hyperlink" Target="https://m.edsoo.ru/JLUDY0T46" TargetMode="External"/><Relationship Id="rId553" Type="http://schemas.openxmlformats.org/officeDocument/2006/relationships/hyperlink" Target="https://m.edsoo.ru/N27IBUSVU" TargetMode="External"/><Relationship Id="rId760" Type="http://schemas.openxmlformats.org/officeDocument/2006/relationships/hyperlink" Target="https://m.edsoo.ru/GMP4NLFCZ" TargetMode="External"/><Relationship Id="rId85" Type="http://schemas.openxmlformats.org/officeDocument/2006/relationships/hyperlink" Target="https://m.edsoo.ru/0P6Y81DW0" TargetMode="External"/><Relationship Id="rId150" Type="http://schemas.openxmlformats.org/officeDocument/2006/relationships/hyperlink" Target="https://m.edsoo.ru/786CDC5UW" TargetMode="External"/><Relationship Id="rId192" Type="http://schemas.openxmlformats.org/officeDocument/2006/relationships/hyperlink" Target="https://m.edsoo.ru/1DJ41IQVZ" TargetMode="External"/><Relationship Id="rId206" Type="http://schemas.openxmlformats.org/officeDocument/2006/relationships/hyperlink" Target="https://m.edsoo.ru/D6MOOND59" TargetMode="External"/><Relationship Id="rId413" Type="http://schemas.openxmlformats.org/officeDocument/2006/relationships/hyperlink" Target="https://m.edsoo.ru/DMQ5450Q8" TargetMode="External"/><Relationship Id="rId595" Type="http://schemas.openxmlformats.org/officeDocument/2006/relationships/hyperlink" Target="https://m.edsoo.ru/CR1VU6F0T" TargetMode="External"/><Relationship Id="rId248" Type="http://schemas.openxmlformats.org/officeDocument/2006/relationships/hyperlink" Target="https://m.edsoo.ru/SE9NX7KPU" TargetMode="External"/><Relationship Id="rId455" Type="http://schemas.openxmlformats.org/officeDocument/2006/relationships/hyperlink" Target="https://m.edsoo.ru/VJFX27UTG" TargetMode="External"/><Relationship Id="rId497" Type="http://schemas.openxmlformats.org/officeDocument/2006/relationships/hyperlink" Target="https://m.edsoo.ru/Z0XACJO76" TargetMode="External"/><Relationship Id="rId620" Type="http://schemas.openxmlformats.org/officeDocument/2006/relationships/hyperlink" Target="https://m.edsoo.ru/E2H5V5TIP" TargetMode="External"/><Relationship Id="rId662" Type="http://schemas.openxmlformats.org/officeDocument/2006/relationships/hyperlink" Target="https://m.edsoo.ru/3UFB8FTXA" TargetMode="External"/><Relationship Id="rId718" Type="http://schemas.openxmlformats.org/officeDocument/2006/relationships/hyperlink" Target="https://m.edsoo.ru/7OXC4BYME" TargetMode="External"/><Relationship Id="rId12" Type="http://schemas.openxmlformats.org/officeDocument/2006/relationships/hyperlink" Target="https://m.edsoo.ru/O87XWWHO3" TargetMode="External"/><Relationship Id="rId108" Type="http://schemas.openxmlformats.org/officeDocument/2006/relationships/hyperlink" Target="https://m.edsoo.ru/UB4GV7TK6" TargetMode="External"/><Relationship Id="rId315" Type="http://schemas.openxmlformats.org/officeDocument/2006/relationships/hyperlink" Target="https://m.edsoo.ru/7OMN9UEO7" TargetMode="External"/><Relationship Id="rId357" Type="http://schemas.openxmlformats.org/officeDocument/2006/relationships/hyperlink" Target="https://m.edsoo.ru/7QGDHUGJS" TargetMode="External"/><Relationship Id="rId522" Type="http://schemas.openxmlformats.org/officeDocument/2006/relationships/hyperlink" Target="https://m.edsoo.ru/PZPVKB7YO" TargetMode="External"/><Relationship Id="rId54" Type="http://schemas.openxmlformats.org/officeDocument/2006/relationships/hyperlink" Target="https://m.edsoo.ru/ESJKZNJ14" TargetMode="External"/><Relationship Id="rId96" Type="http://schemas.openxmlformats.org/officeDocument/2006/relationships/hyperlink" Target="https://m.edsoo.ru/Q8JD4UQ3C" TargetMode="External"/><Relationship Id="rId161" Type="http://schemas.openxmlformats.org/officeDocument/2006/relationships/hyperlink" Target="https://m.edsoo.ru/GNZ69KRS0" TargetMode="External"/><Relationship Id="rId217" Type="http://schemas.openxmlformats.org/officeDocument/2006/relationships/hyperlink" Target="https://m.edsoo.ru/O7CEUU5Z8" TargetMode="External"/><Relationship Id="rId399" Type="http://schemas.openxmlformats.org/officeDocument/2006/relationships/hyperlink" Target="https://m.edsoo.ru/QX2QVTYPD" TargetMode="External"/><Relationship Id="rId564" Type="http://schemas.openxmlformats.org/officeDocument/2006/relationships/hyperlink" Target="https://m.edsoo.ru/PX8L1U0VK" TargetMode="External"/><Relationship Id="rId771" Type="http://schemas.openxmlformats.org/officeDocument/2006/relationships/hyperlink" Target="https://m.edsoo.ru/09KS5I1VI" TargetMode="External"/><Relationship Id="rId259" Type="http://schemas.openxmlformats.org/officeDocument/2006/relationships/hyperlink" Target="https://m.edsoo.ru/72U8XTX3G" TargetMode="External"/><Relationship Id="rId424" Type="http://schemas.openxmlformats.org/officeDocument/2006/relationships/hyperlink" Target="https://m.edsoo.ru/581IOWO2X" TargetMode="External"/><Relationship Id="rId466" Type="http://schemas.openxmlformats.org/officeDocument/2006/relationships/hyperlink" Target="https://m.edsoo.ru/PJN6XUV7Z" TargetMode="External"/><Relationship Id="rId631" Type="http://schemas.openxmlformats.org/officeDocument/2006/relationships/hyperlink" Target="https://m.edsoo.ru/Q310VBJ7H" TargetMode="External"/><Relationship Id="rId673" Type="http://schemas.openxmlformats.org/officeDocument/2006/relationships/hyperlink" Target="https://m.edsoo.ru/PXV4CB633" TargetMode="External"/><Relationship Id="rId729" Type="http://schemas.openxmlformats.org/officeDocument/2006/relationships/hyperlink" Target="https://m.edsoo.ru/8FMAJBUDB" TargetMode="External"/><Relationship Id="rId23" Type="http://schemas.openxmlformats.org/officeDocument/2006/relationships/hyperlink" Target="https://m.edsoo.ru/HL87VL1RQ" TargetMode="External"/><Relationship Id="rId119" Type="http://schemas.openxmlformats.org/officeDocument/2006/relationships/hyperlink" Target="https://m.edsoo.ru/BWC9TQ2SK" TargetMode="External"/><Relationship Id="rId270" Type="http://schemas.openxmlformats.org/officeDocument/2006/relationships/hyperlink" Target="https://m.edsoo.ru/Y4SRJ3WFP" TargetMode="External"/><Relationship Id="rId326" Type="http://schemas.openxmlformats.org/officeDocument/2006/relationships/hyperlink" Target="https://m.edsoo.ru/0F8DBJ3FF" TargetMode="External"/><Relationship Id="rId533" Type="http://schemas.openxmlformats.org/officeDocument/2006/relationships/hyperlink" Target="https://m.edsoo.ru/EWTKQ4RZS" TargetMode="External"/><Relationship Id="rId65" Type="http://schemas.openxmlformats.org/officeDocument/2006/relationships/hyperlink" Target="https://m.edsoo.ru/FY5RWM7QY" TargetMode="External"/><Relationship Id="rId130" Type="http://schemas.openxmlformats.org/officeDocument/2006/relationships/hyperlink" Target="https://m.edsoo.ru/KLZ7NHAW5" TargetMode="External"/><Relationship Id="rId368" Type="http://schemas.openxmlformats.org/officeDocument/2006/relationships/hyperlink" Target="https://m.edsoo.ru/6228ND3KT" TargetMode="External"/><Relationship Id="rId575" Type="http://schemas.openxmlformats.org/officeDocument/2006/relationships/hyperlink" Target="https://m.edsoo.ru/R6IN5AJRE" TargetMode="External"/><Relationship Id="rId740" Type="http://schemas.openxmlformats.org/officeDocument/2006/relationships/hyperlink" Target="https://m.edsoo.ru/PGBDDCCF1" TargetMode="External"/><Relationship Id="rId782" Type="http://schemas.openxmlformats.org/officeDocument/2006/relationships/hyperlink" Target="https://m.edsoo.ru/YAEJV3O4B" TargetMode="External"/><Relationship Id="rId172" Type="http://schemas.openxmlformats.org/officeDocument/2006/relationships/hyperlink" Target="https://m.edsoo.ru/U7MGD6F55" TargetMode="External"/><Relationship Id="rId228" Type="http://schemas.openxmlformats.org/officeDocument/2006/relationships/hyperlink" Target="https://m.edsoo.ru/WODTVN1FH" TargetMode="External"/><Relationship Id="rId435" Type="http://schemas.openxmlformats.org/officeDocument/2006/relationships/hyperlink" Target="https://m.edsoo.ru/2LI3KZXBS" TargetMode="External"/><Relationship Id="rId477" Type="http://schemas.openxmlformats.org/officeDocument/2006/relationships/hyperlink" Target="https://m.edsoo.ru/7XPP4BDGX" TargetMode="External"/><Relationship Id="rId600" Type="http://schemas.openxmlformats.org/officeDocument/2006/relationships/hyperlink" Target="https://m.edsoo.ru/AL3MA9FWY" TargetMode="External"/><Relationship Id="rId642" Type="http://schemas.openxmlformats.org/officeDocument/2006/relationships/hyperlink" Target="https://m.edsoo.ru/W835IMJ7G" TargetMode="External"/><Relationship Id="rId684" Type="http://schemas.openxmlformats.org/officeDocument/2006/relationships/hyperlink" Target="https://m.edsoo.ru/06QP717J3" TargetMode="External"/><Relationship Id="rId281" Type="http://schemas.openxmlformats.org/officeDocument/2006/relationships/hyperlink" Target="https://m.edsoo.ru/H99J92RGD" TargetMode="External"/><Relationship Id="rId337" Type="http://schemas.openxmlformats.org/officeDocument/2006/relationships/hyperlink" Target="https://m.edsoo.ru/1B2UI1JSW" TargetMode="External"/><Relationship Id="rId502" Type="http://schemas.openxmlformats.org/officeDocument/2006/relationships/hyperlink" Target="https://m.edsoo.ru/9I3WT9UX9" TargetMode="External"/><Relationship Id="rId34" Type="http://schemas.openxmlformats.org/officeDocument/2006/relationships/hyperlink" Target="https://m.edsoo.ru/DVQIUPL14" TargetMode="External"/><Relationship Id="rId76" Type="http://schemas.openxmlformats.org/officeDocument/2006/relationships/hyperlink" Target="https://m.edsoo.ru/ERPTRNI7J" TargetMode="External"/><Relationship Id="rId141" Type="http://schemas.openxmlformats.org/officeDocument/2006/relationships/hyperlink" Target="https://m.edsoo.ru/4U9G2ERR2" TargetMode="External"/><Relationship Id="rId379" Type="http://schemas.openxmlformats.org/officeDocument/2006/relationships/hyperlink" Target="https://m.edsoo.ru/LS5GXYFHD" TargetMode="External"/><Relationship Id="rId544" Type="http://schemas.openxmlformats.org/officeDocument/2006/relationships/hyperlink" Target="https://m.edsoo.ru/5SL7SDE7M" TargetMode="External"/><Relationship Id="rId586" Type="http://schemas.openxmlformats.org/officeDocument/2006/relationships/hyperlink" Target="https://m.edsoo.ru/7R94PUHED" TargetMode="External"/><Relationship Id="rId751" Type="http://schemas.openxmlformats.org/officeDocument/2006/relationships/hyperlink" Target="https://m.edsoo.ru/LBVETG5SH" TargetMode="External"/><Relationship Id="rId793" Type="http://schemas.openxmlformats.org/officeDocument/2006/relationships/hyperlink" Target="https://m.edsoo.ru/G4Y6R3Q2U" TargetMode="External"/><Relationship Id="rId807" Type="http://schemas.openxmlformats.org/officeDocument/2006/relationships/hyperlink" Target="https://m.edsoo.ru/EDF3I5WH5" TargetMode="External"/><Relationship Id="rId7" Type="http://schemas.openxmlformats.org/officeDocument/2006/relationships/hyperlink" Target="https://m.edsoo.ru/01A4SKBHI" TargetMode="External"/><Relationship Id="rId183" Type="http://schemas.openxmlformats.org/officeDocument/2006/relationships/hyperlink" Target="https://m.edsoo.ru/RGXJGR4SG" TargetMode="External"/><Relationship Id="rId239" Type="http://schemas.openxmlformats.org/officeDocument/2006/relationships/hyperlink" Target="https://m.edsoo.ru/EI85M4MB7" TargetMode="External"/><Relationship Id="rId390" Type="http://schemas.openxmlformats.org/officeDocument/2006/relationships/hyperlink" Target="https://m.edsoo.ru/BNXQ9Q98D" TargetMode="External"/><Relationship Id="rId404" Type="http://schemas.openxmlformats.org/officeDocument/2006/relationships/hyperlink" Target="https://m.edsoo.ru/Q7QMWUP8R" TargetMode="External"/><Relationship Id="rId446" Type="http://schemas.openxmlformats.org/officeDocument/2006/relationships/hyperlink" Target="https://m.edsoo.ru/9FTW2SL0L" TargetMode="External"/><Relationship Id="rId611" Type="http://schemas.openxmlformats.org/officeDocument/2006/relationships/hyperlink" Target="https://m.edsoo.ru/DIQT86BQQ" TargetMode="External"/><Relationship Id="rId653" Type="http://schemas.openxmlformats.org/officeDocument/2006/relationships/hyperlink" Target="https://m.edsoo.ru/8XJUYABAP" TargetMode="External"/><Relationship Id="rId250" Type="http://schemas.openxmlformats.org/officeDocument/2006/relationships/hyperlink" Target="https://m.edsoo.ru/A7GFD8ZD2" TargetMode="External"/><Relationship Id="rId292" Type="http://schemas.openxmlformats.org/officeDocument/2006/relationships/hyperlink" Target="https://m.edsoo.ru/3YMMVZOE4" TargetMode="External"/><Relationship Id="rId306" Type="http://schemas.openxmlformats.org/officeDocument/2006/relationships/hyperlink" Target="https://m.edsoo.ru/R9UFQT2ID" TargetMode="External"/><Relationship Id="rId488" Type="http://schemas.openxmlformats.org/officeDocument/2006/relationships/hyperlink" Target="https://m.edsoo.ru/VGGZXOXBT" TargetMode="External"/><Relationship Id="rId695" Type="http://schemas.openxmlformats.org/officeDocument/2006/relationships/hyperlink" Target="https://m.edsoo.ru/K8ESJH58K" TargetMode="External"/><Relationship Id="rId709" Type="http://schemas.openxmlformats.org/officeDocument/2006/relationships/hyperlink" Target="https://m.edsoo.ru/MWM37XF1A" TargetMode="External"/><Relationship Id="rId45" Type="http://schemas.openxmlformats.org/officeDocument/2006/relationships/hyperlink" Target="https://m.edsoo.ru/IVI9Z1JMK" TargetMode="External"/><Relationship Id="rId87" Type="http://schemas.openxmlformats.org/officeDocument/2006/relationships/hyperlink" Target="https://m.edsoo.ru/TO35HQ3VJ" TargetMode="External"/><Relationship Id="rId110" Type="http://schemas.openxmlformats.org/officeDocument/2006/relationships/hyperlink" Target="https://m.edsoo.ru/K5SA3I2IE" TargetMode="External"/><Relationship Id="rId348" Type="http://schemas.openxmlformats.org/officeDocument/2006/relationships/hyperlink" Target="https://m.edsoo.ru/H3GH521MB" TargetMode="External"/><Relationship Id="rId513" Type="http://schemas.openxmlformats.org/officeDocument/2006/relationships/hyperlink" Target="https://m.edsoo.ru/9JQF4R05R" TargetMode="External"/><Relationship Id="rId555" Type="http://schemas.openxmlformats.org/officeDocument/2006/relationships/hyperlink" Target="https://m.edsoo.ru/W8ROT4PFY" TargetMode="External"/><Relationship Id="rId597" Type="http://schemas.openxmlformats.org/officeDocument/2006/relationships/hyperlink" Target="https://m.edsoo.ru/0347R15TX" TargetMode="External"/><Relationship Id="rId720" Type="http://schemas.openxmlformats.org/officeDocument/2006/relationships/hyperlink" Target="https://m.edsoo.ru/3AJSOXGI9" TargetMode="External"/><Relationship Id="rId762" Type="http://schemas.openxmlformats.org/officeDocument/2006/relationships/hyperlink" Target="https://m.edsoo.ru/WSZO24WMH" TargetMode="External"/><Relationship Id="rId152" Type="http://schemas.openxmlformats.org/officeDocument/2006/relationships/hyperlink" Target="https://m.edsoo.ru/WH1QE4TO1" TargetMode="External"/><Relationship Id="rId194" Type="http://schemas.openxmlformats.org/officeDocument/2006/relationships/hyperlink" Target="https://m.edsoo.ru/VIKE05I4K" TargetMode="External"/><Relationship Id="rId208" Type="http://schemas.openxmlformats.org/officeDocument/2006/relationships/hyperlink" Target="https://m.edsoo.ru/CTUM26GUE" TargetMode="External"/><Relationship Id="rId415" Type="http://schemas.openxmlformats.org/officeDocument/2006/relationships/hyperlink" Target="https://m.edsoo.ru/NPHL9WZW4" TargetMode="External"/><Relationship Id="rId457" Type="http://schemas.openxmlformats.org/officeDocument/2006/relationships/hyperlink" Target="https://m.edsoo.ru/FU6F0MIQH" TargetMode="External"/><Relationship Id="rId622" Type="http://schemas.openxmlformats.org/officeDocument/2006/relationships/hyperlink" Target="https://m.edsoo.ru/1PBSXIUOZ" TargetMode="External"/><Relationship Id="rId261" Type="http://schemas.openxmlformats.org/officeDocument/2006/relationships/hyperlink" Target="https://m.edsoo.ru/7QQ2CBZHZ" TargetMode="External"/><Relationship Id="rId499" Type="http://schemas.openxmlformats.org/officeDocument/2006/relationships/hyperlink" Target="https://m.edsoo.ru/7LX09C9NX" TargetMode="External"/><Relationship Id="rId664" Type="http://schemas.openxmlformats.org/officeDocument/2006/relationships/hyperlink" Target="https://m.edsoo.ru/5YQ3CDRB0" TargetMode="External"/><Relationship Id="rId14" Type="http://schemas.openxmlformats.org/officeDocument/2006/relationships/hyperlink" Target="https://m.edsoo.ru/76P2UVYRT" TargetMode="External"/><Relationship Id="rId56" Type="http://schemas.openxmlformats.org/officeDocument/2006/relationships/hyperlink" Target="https://m.edsoo.ru/D0JKYPBV5" TargetMode="External"/><Relationship Id="rId317" Type="http://schemas.openxmlformats.org/officeDocument/2006/relationships/hyperlink" Target="https://m.edsoo.ru/8HSU7BII8" TargetMode="External"/><Relationship Id="rId359" Type="http://schemas.openxmlformats.org/officeDocument/2006/relationships/hyperlink" Target="https://m.edsoo.ru/UK8OA7VO1" TargetMode="External"/><Relationship Id="rId524" Type="http://schemas.openxmlformats.org/officeDocument/2006/relationships/hyperlink" Target="https://m.edsoo.ru/2GH1PG1ZD" TargetMode="External"/><Relationship Id="rId566" Type="http://schemas.openxmlformats.org/officeDocument/2006/relationships/hyperlink" Target="https://m.edsoo.ru/3I0GTGCDM" TargetMode="External"/><Relationship Id="rId731" Type="http://schemas.openxmlformats.org/officeDocument/2006/relationships/hyperlink" Target="https://m.edsoo.ru/EUCA7NKWP" TargetMode="External"/><Relationship Id="rId773" Type="http://schemas.openxmlformats.org/officeDocument/2006/relationships/hyperlink" Target="https://m.edsoo.ru/1GJFXIFUG" TargetMode="External"/><Relationship Id="rId98" Type="http://schemas.openxmlformats.org/officeDocument/2006/relationships/hyperlink" Target="https://m.edsoo.ru/9DAUPA437" TargetMode="External"/><Relationship Id="rId121" Type="http://schemas.openxmlformats.org/officeDocument/2006/relationships/hyperlink" Target="https://m.edsoo.ru/7CT6KT01W" TargetMode="External"/><Relationship Id="rId163" Type="http://schemas.openxmlformats.org/officeDocument/2006/relationships/hyperlink" Target="https://m.edsoo.ru/QCGW6S48I" TargetMode="External"/><Relationship Id="rId219" Type="http://schemas.openxmlformats.org/officeDocument/2006/relationships/hyperlink" Target="https://m.edsoo.ru/ZTZNLJA98" TargetMode="External"/><Relationship Id="rId370" Type="http://schemas.openxmlformats.org/officeDocument/2006/relationships/hyperlink" Target="https://m.edsoo.ru/LAP7WY95F" TargetMode="External"/><Relationship Id="rId426" Type="http://schemas.openxmlformats.org/officeDocument/2006/relationships/hyperlink" Target="https://m.edsoo.ru/JG2BU1394" TargetMode="External"/><Relationship Id="rId633" Type="http://schemas.openxmlformats.org/officeDocument/2006/relationships/hyperlink" Target="https://m.edsoo.ru/CFXQ9OHEB" TargetMode="External"/><Relationship Id="rId230" Type="http://schemas.openxmlformats.org/officeDocument/2006/relationships/hyperlink" Target="https://m.edsoo.ru/Q4OJ6TPEZ" TargetMode="External"/><Relationship Id="rId468" Type="http://schemas.openxmlformats.org/officeDocument/2006/relationships/hyperlink" Target="https://m.edsoo.ru/NM5TOEG56" TargetMode="External"/><Relationship Id="rId675" Type="http://schemas.openxmlformats.org/officeDocument/2006/relationships/hyperlink" Target="https://m.edsoo.ru/B3OQ0Q20U" TargetMode="External"/><Relationship Id="rId25" Type="http://schemas.openxmlformats.org/officeDocument/2006/relationships/hyperlink" Target="https://m.edsoo.ru/Z636WJ1BK" TargetMode="External"/><Relationship Id="rId67" Type="http://schemas.openxmlformats.org/officeDocument/2006/relationships/hyperlink" Target="https://m.edsoo.ru/YL2SNL74K" TargetMode="External"/><Relationship Id="rId272" Type="http://schemas.openxmlformats.org/officeDocument/2006/relationships/hyperlink" Target="https://m.edsoo.ru/6SRTBV6TW" TargetMode="External"/><Relationship Id="rId328" Type="http://schemas.openxmlformats.org/officeDocument/2006/relationships/hyperlink" Target="https://m.edsoo.ru/98U9AT71M" TargetMode="External"/><Relationship Id="rId535" Type="http://schemas.openxmlformats.org/officeDocument/2006/relationships/hyperlink" Target="https://m.edsoo.ru/J5LOL0BW4" TargetMode="External"/><Relationship Id="rId577" Type="http://schemas.openxmlformats.org/officeDocument/2006/relationships/hyperlink" Target="https://m.edsoo.ru/CO2KY6Q0C" TargetMode="External"/><Relationship Id="rId700" Type="http://schemas.openxmlformats.org/officeDocument/2006/relationships/hyperlink" Target="https://m.edsoo.ru/WQJEJNPKD" TargetMode="External"/><Relationship Id="rId742" Type="http://schemas.openxmlformats.org/officeDocument/2006/relationships/hyperlink" Target="https://m.edsoo.ru/74OCVBRFV" TargetMode="External"/><Relationship Id="rId132" Type="http://schemas.openxmlformats.org/officeDocument/2006/relationships/hyperlink" Target="https://m.edsoo.ru/4S3VEE3N6" TargetMode="External"/><Relationship Id="rId174" Type="http://schemas.openxmlformats.org/officeDocument/2006/relationships/hyperlink" Target="https://m.edsoo.ru/0J5WDIHKM" TargetMode="External"/><Relationship Id="rId381" Type="http://schemas.openxmlformats.org/officeDocument/2006/relationships/hyperlink" Target="https://m.edsoo.ru/F74CT4H7J" TargetMode="External"/><Relationship Id="rId602" Type="http://schemas.openxmlformats.org/officeDocument/2006/relationships/hyperlink" Target="https://m.edsoo.ru/91J6TA0A7" TargetMode="External"/><Relationship Id="rId784" Type="http://schemas.openxmlformats.org/officeDocument/2006/relationships/hyperlink" Target="https://m.edsoo.ru/F1S8CL9G4" TargetMode="External"/><Relationship Id="rId241" Type="http://schemas.openxmlformats.org/officeDocument/2006/relationships/hyperlink" Target="https://m.edsoo.ru/BJ2WBP8J0" TargetMode="External"/><Relationship Id="rId437" Type="http://schemas.openxmlformats.org/officeDocument/2006/relationships/hyperlink" Target="https://m.edsoo.ru/KBQK40N0I" TargetMode="External"/><Relationship Id="rId479" Type="http://schemas.openxmlformats.org/officeDocument/2006/relationships/hyperlink" Target="https://m.edsoo.ru/0WFAUIAT6" TargetMode="External"/><Relationship Id="rId644" Type="http://schemas.openxmlformats.org/officeDocument/2006/relationships/hyperlink" Target="https://m.edsoo.ru/9CH4HA28M" TargetMode="External"/><Relationship Id="rId686" Type="http://schemas.openxmlformats.org/officeDocument/2006/relationships/hyperlink" Target="https://m.edsoo.ru/39DKRFLV7" TargetMode="External"/><Relationship Id="rId36" Type="http://schemas.openxmlformats.org/officeDocument/2006/relationships/hyperlink" Target="https://m.edsoo.ru/HJJYLKO7A" TargetMode="External"/><Relationship Id="rId283" Type="http://schemas.openxmlformats.org/officeDocument/2006/relationships/hyperlink" Target="https://m.edsoo.ru/IN6SS1JEA" TargetMode="External"/><Relationship Id="rId339" Type="http://schemas.openxmlformats.org/officeDocument/2006/relationships/hyperlink" Target="https://m.edsoo.ru/DQ85M6E58" TargetMode="External"/><Relationship Id="rId490" Type="http://schemas.openxmlformats.org/officeDocument/2006/relationships/hyperlink" Target="https://m.edsoo.ru/8OENIA97U" TargetMode="External"/><Relationship Id="rId504" Type="http://schemas.openxmlformats.org/officeDocument/2006/relationships/hyperlink" Target="https://m.edsoo.ru/A5AUP8C95" TargetMode="External"/><Relationship Id="rId546" Type="http://schemas.openxmlformats.org/officeDocument/2006/relationships/hyperlink" Target="https://m.edsoo.ru/0BDJDI2Q3" TargetMode="External"/><Relationship Id="rId711" Type="http://schemas.openxmlformats.org/officeDocument/2006/relationships/hyperlink" Target="https://m.edsoo.ru/WB3GEM87X" TargetMode="External"/><Relationship Id="rId753" Type="http://schemas.openxmlformats.org/officeDocument/2006/relationships/hyperlink" Target="https://m.edsoo.ru/MQ3QYE95F" TargetMode="External"/><Relationship Id="rId78" Type="http://schemas.openxmlformats.org/officeDocument/2006/relationships/hyperlink" Target="https://m.edsoo.ru/E3Z68OBF3" TargetMode="External"/><Relationship Id="rId101" Type="http://schemas.openxmlformats.org/officeDocument/2006/relationships/hyperlink" Target="https://m.edsoo.ru/8IGDISOPQ" TargetMode="External"/><Relationship Id="rId143" Type="http://schemas.openxmlformats.org/officeDocument/2006/relationships/hyperlink" Target="https://m.edsoo.ru/FLORW3MV5" TargetMode="External"/><Relationship Id="rId185" Type="http://schemas.openxmlformats.org/officeDocument/2006/relationships/hyperlink" Target="https://m.edsoo.ru/9ABJTAF3Q" TargetMode="External"/><Relationship Id="rId350" Type="http://schemas.openxmlformats.org/officeDocument/2006/relationships/hyperlink" Target="https://m.edsoo.ru/KUHVRZ5RH" TargetMode="External"/><Relationship Id="rId406" Type="http://schemas.openxmlformats.org/officeDocument/2006/relationships/hyperlink" Target="https://m.edsoo.ru/ZE80K2AXL" TargetMode="External"/><Relationship Id="rId588" Type="http://schemas.openxmlformats.org/officeDocument/2006/relationships/hyperlink" Target="https://m.edsoo.ru/5BOZ4VQR3" TargetMode="External"/><Relationship Id="rId795" Type="http://schemas.openxmlformats.org/officeDocument/2006/relationships/hyperlink" Target="https://m.edsoo.ru/XVI25460P" TargetMode="External"/><Relationship Id="rId809" Type="http://schemas.openxmlformats.org/officeDocument/2006/relationships/hyperlink" Target="https://m.edsoo.ru/REH9XAXQD" TargetMode="External"/><Relationship Id="rId9" Type="http://schemas.openxmlformats.org/officeDocument/2006/relationships/hyperlink" Target="https://m.edsoo.ru/JLCOCZ4OM" TargetMode="External"/><Relationship Id="rId210" Type="http://schemas.openxmlformats.org/officeDocument/2006/relationships/hyperlink" Target="https://m.edsoo.ru/BC39KPVL2" TargetMode="External"/><Relationship Id="rId392" Type="http://schemas.openxmlformats.org/officeDocument/2006/relationships/hyperlink" Target="https://m.edsoo.ru/L2KC8F0JE" TargetMode="External"/><Relationship Id="rId448" Type="http://schemas.openxmlformats.org/officeDocument/2006/relationships/hyperlink" Target="https://m.edsoo.ru/NQNT6FUK6" TargetMode="External"/><Relationship Id="rId613" Type="http://schemas.openxmlformats.org/officeDocument/2006/relationships/hyperlink" Target="https://m.edsoo.ru/TBM5H8I0P" TargetMode="External"/><Relationship Id="rId655" Type="http://schemas.openxmlformats.org/officeDocument/2006/relationships/hyperlink" Target="https://m.edsoo.ru/D2ZTH6IY9" TargetMode="External"/><Relationship Id="rId697" Type="http://schemas.openxmlformats.org/officeDocument/2006/relationships/hyperlink" Target="https://m.edsoo.ru/GI745K1XY" TargetMode="External"/><Relationship Id="rId252" Type="http://schemas.openxmlformats.org/officeDocument/2006/relationships/hyperlink" Target="https://m.edsoo.ru/CPVB66RVX" TargetMode="External"/><Relationship Id="rId294" Type="http://schemas.openxmlformats.org/officeDocument/2006/relationships/hyperlink" Target="https://m.edsoo.ru/TDSQ5864M" TargetMode="External"/><Relationship Id="rId308" Type="http://schemas.openxmlformats.org/officeDocument/2006/relationships/hyperlink" Target="https://m.edsoo.ru/TGRO9Q2M8" TargetMode="External"/><Relationship Id="rId515" Type="http://schemas.openxmlformats.org/officeDocument/2006/relationships/hyperlink" Target="https://m.edsoo.ru/2CIQTGC0W" TargetMode="External"/><Relationship Id="rId722" Type="http://schemas.openxmlformats.org/officeDocument/2006/relationships/hyperlink" Target="https://m.edsoo.ru/8LFPDSDP8" TargetMode="External"/><Relationship Id="rId47" Type="http://schemas.openxmlformats.org/officeDocument/2006/relationships/hyperlink" Target="https://m.edsoo.ru/D2CA6PCQQ" TargetMode="External"/><Relationship Id="rId89" Type="http://schemas.openxmlformats.org/officeDocument/2006/relationships/hyperlink" Target="https://m.edsoo.ru/OEOIBDDQO" TargetMode="External"/><Relationship Id="rId112" Type="http://schemas.openxmlformats.org/officeDocument/2006/relationships/hyperlink" Target="https://m.edsoo.ru/69CKAU0HY" TargetMode="External"/><Relationship Id="rId154" Type="http://schemas.openxmlformats.org/officeDocument/2006/relationships/hyperlink" Target="https://m.edsoo.ru/HUG4EIGBF" TargetMode="External"/><Relationship Id="rId361" Type="http://schemas.openxmlformats.org/officeDocument/2006/relationships/hyperlink" Target="https://m.edsoo.ru/6COCVDJ9X" TargetMode="External"/><Relationship Id="rId557" Type="http://schemas.openxmlformats.org/officeDocument/2006/relationships/hyperlink" Target="https://m.edsoo.ru/UGWIZ6JE7" TargetMode="External"/><Relationship Id="rId599" Type="http://schemas.openxmlformats.org/officeDocument/2006/relationships/hyperlink" Target="https://m.edsoo.ru/K0XG6G2T2" TargetMode="External"/><Relationship Id="rId764" Type="http://schemas.openxmlformats.org/officeDocument/2006/relationships/hyperlink" Target="https://m.edsoo.ru/0YYB71SPK" TargetMode="External"/><Relationship Id="rId196" Type="http://schemas.openxmlformats.org/officeDocument/2006/relationships/hyperlink" Target="https://m.edsoo.ru/KPBZ7ZTO3" TargetMode="External"/><Relationship Id="rId417" Type="http://schemas.openxmlformats.org/officeDocument/2006/relationships/hyperlink" Target="https://m.edsoo.ru/RHT2HSGHB" TargetMode="External"/><Relationship Id="rId459" Type="http://schemas.openxmlformats.org/officeDocument/2006/relationships/hyperlink" Target="https://m.edsoo.ru/3WLVWFH17" TargetMode="External"/><Relationship Id="rId624" Type="http://schemas.openxmlformats.org/officeDocument/2006/relationships/hyperlink" Target="https://m.edsoo.ru/5DUKSVEWZ" TargetMode="External"/><Relationship Id="rId666" Type="http://schemas.openxmlformats.org/officeDocument/2006/relationships/hyperlink" Target="https://m.edsoo.ru/JU42BZJI5" TargetMode="External"/><Relationship Id="rId16" Type="http://schemas.openxmlformats.org/officeDocument/2006/relationships/hyperlink" Target="https://m.edsoo.ru/W201SOGXD" TargetMode="External"/><Relationship Id="rId221" Type="http://schemas.openxmlformats.org/officeDocument/2006/relationships/hyperlink" Target="https://m.edsoo.ru/CK292611V" TargetMode="External"/><Relationship Id="rId263" Type="http://schemas.openxmlformats.org/officeDocument/2006/relationships/hyperlink" Target="https://m.edsoo.ru/O9552U6US" TargetMode="External"/><Relationship Id="rId319" Type="http://schemas.openxmlformats.org/officeDocument/2006/relationships/hyperlink" Target="https://m.edsoo.ru/4QNMVXWK3" TargetMode="External"/><Relationship Id="rId470" Type="http://schemas.openxmlformats.org/officeDocument/2006/relationships/hyperlink" Target="https://m.edsoo.ru/F441X4S72" TargetMode="External"/><Relationship Id="rId526" Type="http://schemas.openxmlformats.org/officeDocument/2006/relationships/hyperlink" Target="https://m.edsoo.ru/TO1DNPS18" TargetMode="External"/><Relationship Id="rId58" Type="http://schemas.openxmlformats.org/officeDocument/2006/relationships/hyperlink" Target="https://m.edsoo.ru/MZLE3X40S" TargetMode="External"/><Relationship Id="rId123" Type="http://schemas.openxmlformats.org/officeDocument/2006/relationships/hyperlink" Target="https://m.edsoo.ru/FGWPS3W03" TargetMode="External"/><Relationship Id="rId330" Type="http://schemas.openxmlformats.org/officeDocument/2006/relationships/hyperlink" Target="https://m.edsoo.ru/GLJWQ2KPX" TargetMode="External"/><Relationship Id="rId568" Type="http://schemas.openxmlformats.org/officeDocument/2006/relationships/hyperlink" Target="https://m.edsoo.ru/FXTXGLKGM" TargetMode="External"/><Relationship Id="rId733" Type="http://schemas.openxmlformats.org/officeDocument/2006/relationships/hyperlink" Target="https://m.edsoo.ru/IBJYLIWD8" TargetMode="External"/><Relationship Id="rId775" Type="http://schemas.openxmlformats.org/officeDocument/2006/relationships/hyperlink" Target="https://m.edsoo.ru/4P4KIEENP" TargetMode="External"/><Relationship Id="rId165" Type="http://schemas.openxmlformats.org/officeDocument/2006/relationships/hyperlink" Target="https://m.edsoo.ru/SZOU3QMKF" TargetMode="External"/><Relationship Id="rId372" Type="http://schemas.openxmlformats.org/officeDocument/2006/relationships/hyperlink" Target="https://m.edsoo.ru/FC9VLM1T3" TargetMode="External"/><Relationship Id="rId428" Type="http://schemas.openxmlformats.org/officeDocument/2006/relationships/hyperlink" Target="https://m.edsoo.ru/MONGFX12C" TargetMode="External"/><Relationship Id="rId635" Type="http://schemas.openxmlformats.org/officeDocument/2006/relationships/hyperlink" Target="https://m.edsoo.ru/82PDQTVX9" TargetMode="External"/><Relationship Id="rId677" Type="http://schemas.openxmlformats.org/officeDocument/2006/relationships/hyperlink" Target="https://m.edsoo.ru/RZ0BS9GCW" TargetMode="External"/><Relationship Id="rId800" Type="http://schemas.openxmlformats.org/officeDocument/2006/relationships/hyperlink" Target="https://m.edsoo.ru/9TR5LSDXI" TargetMode="External"/><Relationship Id="rId232" Type="http://schemas.openxmlformats.org/officeDocument/2006/relationships/hyperlink" Target="https://m.edsoo.ru/CWUXY65UV" TargetMode="External"/><Relationship Id="rId274" Type="http://schemas.openxmlformats.org/officeDocument/2006/relationships/hyperlink" Target="https://m.edsoo.ru/RI343RSXD" TargetMode="External"/><Relationship Id="rId481" Type="http://schemas.openxmlformats.org/officeDocument/2006/relationships/hyperlink" Target="https://m.edsoo.ru/G0AJQKK0K" TargetMode="External"/><Relationship Id="rId702" Type="http://schemas.openxmlformats.org/officeDocument/2006/relationships/hyperlink" Target="https://m.edsoo.ru/VLDIZNCG0" TargetMode="External"/><Relationship Id="rId27" Type="http://schemas.openxmlformats.org/officeDocument/2006/relationships/hyperlink" Target="https://m.edsoo.ru/OYXIKDKY6" TargetMode="External"/><Relationship Id="rId69" Type="http://schemas.openxmlformats.org/officeDocument/2006/relationships/hyperlink" Target="https://m.edsoo.ru/YUCU8MBDN" TargetMode="External"/><Relationship Id="rId134" Type="http://schemas.openxmlformats.org/officeDocument/2006/relationships/hyperlink" Target="https://m.edsoo.ru/5HTVOV3VG" TargetMode="External"/><Relationship Id="rId537" Type="http://schemas.openxmlformats.org/officeDocument/2006/relationships/hyperlink" Target="https://m.edsoo.ru/79HEZBH9X" TargetMode="External"/><Relationship Id="rId579" Type="http://schemas.openxmlformats.org/officeDocument/2006/relationships/hyperlink" Target="https://m.edsoo.ru/M5KO3FPIW" TargetMode="External"/><Relationship Id="rId744" Type="http://schemas.openxmlformats.org/officeDocument/2006/relationships/hyperlink" Target="https://m.edsoo.ru/2ZKU1YDJT" TargetMode="External"/><Relationship Id="rId786" Type="http://schemas.openxmlformats.org/officeDocument/2006/relationships/hyperlink" Target="https://m.edsoo.ru/0KDW42N1Y" TargetMode="External"/><Relationship Id="rId80" Type="http://schemas.openxmlformats.org/officeDocument/2006/relationships/hyperlink" Target="https://m.edsoo.ru/FB3NO4661" TargetMode="External"/><Relationship Id="rId176" Type="http://schemas.openxmlformats.org/officeDocument/2006/relationships/hyperlink" Target="https://m.edsoo.ru/5RFZVVJKK" TargetMode="External"/><Relationship Id="rId341" Type="http://schemas.openxmlformats.org/officeDocument/2006/relationships/hyperlink" Target="https://m.edsoo.ru/X30EJ59F7" TargetMode="External"/><Relationship Id="rId383" Type="http://schemas.openxmlformats.org/officeDocument/2006/relationships/hyperlink" Target="https://m.edsoo.ru/AQWOE85Q0" TargetMode="External"/><Relationship Id="rId439" Type="http://schemas.openxmlformats.org/officeDocument/2006/relationships/hyperlink" Target="https://m.edsoo.ru/PW2D4B58I" TargetMode="External"/><Relationship Id="rId590" Type="http://schemas.openxmlformats.org/officeDocument/2006/relationships/hyperlink" Target="https://m.edsoo.ru/XY5KL49QU" TargetMode="External"/><Relationship Id="rId604" Type="http://schemas.openxmlformats.org/officeDocument/2006/relationships/hyperlink" Target="https://m.edsoo.ru/BHLMS81HX" TargetMode="External"/><Relationship Id="rId646" Type="http://schemas.openxmlformats.org/officeDocument/2006/relationships/hyperlink" Target="https://m.edsoo.ru/Y8FLQKRMO" TargetMode="External"/><Relationship Id="rId811" Type="http://schemas.openxmlformats.org/officeDocument/2006/relationships/fontTable" Target="fontTable.xml"/><Relationship Id="rId201" Type="http://schemas.openxmlformats.org/officeDocument/2006/relationships/hyperlink" Target="https://m.edsoo.ru/YSB4A241P" TargetMode="External"/><Relationship Id="rId243" Type="http://schemas.openxmlformats.org/officeDocument/2006/relationships/hyperlink" Target="https://m.edsoo.ru/TJLS88WYO" TargetMode="External"/><Relationship Id="rId285" Type="http://schemas.openxmlformats.org/officeDocument/2006/relationships/hyperlink" Target="https://m.edsoo.ru/G54DOMLPX" TargetMode="External"/><Relationship Id="rId450" Type="http://schemas.openxmlformats.org/officeDocument/2006/relationships/hyperlink" Target="https://m.edsoo.ru/OOYWNVAHL" TargetMode="External"/><Relationship Id="rId506" Type="http://schemas.openxmlformats.org/officeDocument/2006/relationships/hyperlink" Target="https://m.edsoo.ru/V73SR5QQL" TargetMode="External"/><Relationship Id="rId688" Type="http://schemas.openxmlformats.org/officeDocument/2006/relationships/hyperlink" Target="https://m.edsoo.ru/QTQLJTMGK" TargetMode="External"/><Relationship Id="rId38" Type="http://schemas.openxmlformats.org/officeDocument/2006/relationships/hyperlink" Target="https://m.edsoo.ru/7DOPMVCQR" TargetMode="External"/><Relationship Id="rId103" Type="http://schemas.openxmlformats.org/officeDocument/2006/relationships/hyperlink" Target="https://m.edsoo.ru/4B6OQWF7M" TargetMode="External"/><Relationship Id="rId310" Type="http://schemas.openxmlformats.org/officeDocument/2006/relationships/hyperlink" Target="https://m.edsoo.ru/L4M36Z7VC" TargetMode="External"/><Relationship Id="rId492" Type="http://schemas.openxmlformats.org/officeDocument/2006/relationships/hyperlink" Target="https://m.edsoo.ru/YX46D2VVR" TargetMode="External"/><Relationship Id="rId548" Type="http://schemas.openxmlformats.org/officeDocument/2006/relationships/hyperlink" Target="https://m.edsoo.ru/N2CQ8DOIW" TargetMode="External"/><Relationship Id="rId713" Type="http://schemas.openxmlformats.org/officeDocument/2006/relationships/hyperlink" Target="https://m.edsoo.ru/SMQYA8N4C" TargetMode="External"/><Relationship Id="rId755" Type="http://schemas.openxmlformats.org/officeDocument/2006/relationships/hyperlink" Target="https://m.edsoo.ru/60K6BVLNF" TargetMode="External"/><Relationship Id="rId797" Type="http://schemas.openxmlformats.org/officeDocument/2006/relationships/hyperlink" Target="https://m.edsoo.ru/LE77EZNJG" TargetMode="External"/><Relationship Id="rId91" Type="http://schemas.openxmlformats.org/officeDocument/2006/relationships/hyperlink" Target="https://m.edsoo.ru/F9MD6NZ4X" TargetMode="External"/><Relationship Id="rId145" Type="http://schemas.openxmlformats.org/officeDocument/2006/relationships/hyperlink" Target="https://m.edsoo.ru/SAMSQQPIV" TargetMode="External"/><Relationship Id="rId187" Type="http://schemas.openxmlformats.org/officeDocument/2006/relationships/hyperlink" Target="https://m.edsoo.ru/R0U209H7H" TargetMode="External"/><Relationship Id="rId352" Type="http://schemas.openxmlformats.org/officeDocument/2006/relationships/hyperlink" Target="https://m.edsoo.ru/O1QLJVEAL" TargetMode="External"/><Relationship Id="rId394" Type="http://schemas.openxmlformats.org/officeDocument/2006/relationships/hyperlink" Target="https://m.edsoo.ru/9MSJTSZYJ" TargetMode="External"/><Relationship Id="rId408" Type="http://schemas.openxmlformats.org/officeDocument/2006/relationships/hyperlink" Target="https://m.edsoo.ru/9GMNASNU6" TargetMode="External"/><Relationship Id="rId615" Type="http://schemas.openxmlformats.org/officeDocument/2006/relationships/hyperlink" Target="https://m.edsoo.ru/6T2VXUI9X" TargetMode="External"/><Relationship Id="rId212" Type="http://schemas.openxmlformats.org/officeDocument/2006/relationships/hyperlink" Target="https://m.edsoo.ru/94ZS390U4" TargetMode="External"/><Relationship Id="rId254" Type="http://schemas.openxmlformats.org/officeDocument/2006/relationships/hyperlink" Target="https://m.edsoo.ru/GK0VDK2SJ" TargetMode="External"/><Relationship Id="rId657" Type="http://schemas.openxmlformats.org/officeDocument/2006/relationships/hyperlink" Target="https://m.edsoo.ru/DJECJNHY9" TargetMode="External"/><Relationship Id="rId699" Type="http://schemas.openxmlformats.org/officeDocument/2006/relationships/hyperlink" Target="https://m.edsoo.ru/N9OTOVVAC" TargetMode="External"/><Relationship Id="rId49" Type="http://schemas.openxmlformats.org/officeDocument/2006/relationships/hyperlink" Target="https://m.edsoo.ru/9A0UYTV5J" TargetMode="External"/><Relationship Id="rId114" Type="http://schemas.openxmlformats.org/officeDocument/2006/relationships/hyperlink" Target="https://m.edsoo.ru/3KHQCXJGP" TargetMode="External"/><Relationship Id="rId296" Type="http://schemas.openxmlformats.org/officeDocument/2006/relationships/hyperlink" Target="https://m.edsoo.ru/BTPSDQZ2F" TargetMode="External"/><Relationship Id="rId461" Type="http://schemas.openxmlformats.org/officeDocument/2006/relationships/hyperlink" Target="https://m.edsoo.ru/8V3LFT38M" TargetMode="External"/><Relationship Id="rId517" Type="http://schemas.openxmlformats.org/officeDocument/2006/relationships/hyperlink" Target="https://m.edsoo.ru/57OO8V1SL" TargetMode="External"/><Relationship Id="rId559" Type="http://schemas.openxmlformats.org/officeDocument/2006/relationships/hyperlink" Target="https://m.edsoo.ru/9NQRZRP49" TargetMode="External"/><Relationship Id="rId724" Type="http://schemas.openxmlformats.org/officeDocument/2006/relationships/hyperlink" Target="https://m.edsoo.ru/PZE6PUO0H" TargetMode="External"/><Relationship Id="rId766" Type="http://schemas.openxmlformats.org/officeDocument/2006/relationships/hyperlink" Target="https://m.edsoo.ru/6SFCMCC1F" TargetMode="External"/><Relationship Id="rId60" Type="http://schemas.openxmlformats.org/officeDocument/2006/relationships/hyperlink" Target="https://m.edsoo.ru/BZECIR1MC" TargetMode="External"/><Relationship Id="rId156" Type="http://schemas.openxmlformats.org/officeDocument/2006/relationships/hyperlink" Target="https://m.edsoo.ru/9T1UG9XVP" TargetMode="External"/><Relationship Id="rId198" Type="http://schemas.openxmlformats.org/officeDocument/2006/relationships/hyperlink" Target="https://m.edsoo.ru/HFVCK1I60" TargetMode="External"/><Relationship Id="rId321" Type="http://schemas.openxmlformats.org/officeDocument/2006/relationships/hyperlink" Target="https://m.edsoo.ru/6BI4YUOLV" TargetMode="External"/><Relationship Id="rId363" Type="http://schemas.openxmlformats.org/officeDocument/2006/relationships/hyperlink" Target="https://m.edsoo.ru/DDA8TOFO6" TargetMode="External"/><Relationship Id="rId419" Type="http://schemas.openxmlformats.org/officeDocument/2006/relationships/hyperlink" Target="https://m.edsoo.ru/T9ICN95P3" TargetMode="External"/><Relationship Id="rId570" Type="http://schemas.openxmlformats.org/officeDocument/2006/relationships/hyperlink" Target="https://m.edsoo.ru/GEWRNL0IG" TargetMode="External"/><Relationship Id="rId626" Type="http://schemas.openxmlformats.org/officeDocument/2006/relationships/hyperlink" Target="https://m.edsoo.ru/GIJLU2VQG" TargetMode="External"/><Relationship Id="rId223" Type="http://schemas.openxmlformats.org/officeDocument/2006/relationships/hyperlink" Target="https://m.edsoo.ru/FHJ83L28L" TargetMode="External"/><Relationship Id="rId430" Type="http://schemas.openxmlformats.org/officeDocument/2006/relationships/hyperlink" Target="https://m.edsoo.ru/B70IL8LST" TargetMode="External"/><Relationship Id="rId668" Type="http://schemas.openxmlformats.org/officeDocument/2006/relationships/hyperlink" Target="https://m.edsoo.ru/1FD70ZK7E" TargetMode="External"/><Relationship Id="rId18" Type="http://schemas.openxmlformats.org/officeDocument/2006/relationships/hyperlink" Target="https://m.edsoo.ru/S3DH39SLP" TargetMode="External"/><Relationship Id="rId265" Type="http://schemas.openxmlformats.org/officeDocument/2006/relationships/hyperlink" Target="https://m.edsoo.ru/7BNYNB5EU" TargetMode="External"/><Relationship Id="rId472" Type="http://schemas.openxmlformats.org/officeDocument/2006/relationships/hyperlink" Target="https://m.edsoo.ru/Q8BDDAKMZ" TargetMode="External"/><Relationship Id="rId528" Type="http://schemas.openxmlformats.org/officeDocument/2006/relationships/hyperlink" Target="https://m.edsoo.ru/LLYUFEW12" TargetMode="External"/><Relationship Id="rId735" Type="http://schemas.openxmlformats.org/officeDocument/2006/relationships/hyperlink" Target="https://m.edsoo.ru/WA9P6M7CC" TargetMode="External"/><Relationship Id="rId125" Type="http://schemas.openxmlformats.org/officeDocument/2006/relationships/hyperlink" Target="https://m.edsoo.ru/1914JHCGY" TargetMode="External"/><Relationship Id="rId167" Type="http://schemas.openxmlformats.org/officeDocument/2006/relationships/hyperlink" Target="https://m.edsoo.ru/4W37AESMN" TargetMode="External"/><Relationship Id="rId332" Type="http://schemas.openxmlformats.org/officeDocument/2006/relationships/hyperlink" Target="https://m.edsoo.ru/O2JCQVF56" TargetMode="External"/><Relationship Id="rId374" Type="http://schemas.openxmlformats.org/officeDocument/2006/relationships/hyperlink" Target="https://m.edsoo.ru/XHLTM5E3S" TargetMode="External"/><Relationship Id="rId581" Type="http://schemas.openxmlformats.org/officeDocument/2006/relationships/hyperlink" Target="https://m.edsoo.ru/BTDBO75AX" TargetMode="External"/><Relationship Id="rId777" Type="http://schemas.openxmlformats.org/officeDocument/2006/relationships/hyperlink" Target="https://m.edsoo.ru/AHRHZ94N5" TargetMode="External"/><Relationship Id="rId71" Type="http://schemas.openxmlformats.org/officeDocument/2006/relationships/hyperlink" Target="https://m.edsoo.ru/KJIX4Z3T1" TargetMode="External"/><Relationship Id="rId234" Type="http://schemas.openxmlformats.org/officeDocument/2006/relationships/hyperlink" Target="https://m.edsoo.ru/NSRM0D7US" TargetMode="External"/><Relationship Id="rId637" Type="http://schemas.openxmlformats.org/officeDocument/2006/relationships/hyperlink" Target="https://m.edsoo.ru/B6A7GP4Q0" TargetMode="External"/><Relationship Id="rId679" Type="http://schemas.openxmlformats.org/officeDocument/2006/relationships/hyperlink" Target="https://m.edsoo.ru/5JSTTEZD3" TargetMode="External"/><Relationship Id="rId802" Type="http://schemas.openxmlformats.org/officeDocument/2006/relationships/hyperlink" Target="https://m.edsoo.ru/GP1W83Y4Y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T8ZO18GAK" TargetMode="External"/><Relationship Id="rId276" Type="http://schemas.openxmlformats.org/officeDocument/2006/relationships/hyperlink" Target="https://m.edsoo.ru/52WM5WBYJ" TargetMode="External"/><Relationship Id="rId441" Type="http://schemas.openxmlformats.org/officeDocument/2006/relationships/hyperlink" Target="https://m.edsoo.ru/293840GR3" TargetMode="External"/><Relationship Id="rId483" Type="http://schemas.openxmlformats.org/officeDocument/2006/relationships/hyperlink" Target="https://m.edsoo.ru/7TQE8BOHG" TargetMode="External"/><Relationship Id="rId539" Type="http://schemas.openxmlformats.org/officeDocument/2006/relationships/hyperlink" Target="https://m.edsoo.ru/NHAZRDFGT" TargetMode="External"/><Relationship Id="rId690" Type="http://schemas.openxmlformats.org/officeDocument/2006/relationships/hyperlink" Target="https://m.edsoo.ru/T1DIYRW33" TargetMode="External"/><Relationship Id="rId704" Type="http://schemas.openxmlformats.org/officeDocument/2006/relationships/hyperlink" Target="https://m.edsoo.ru/1O5L0ZZ1X" TargetMode="External"/><Relationship Id="rId746" Type="http://schemas.openxmlformats.org/officeDocument/2006/relationships/hyperlink" Target="https://m.edsoo.ru/EP6RE40A5" TargetMode="External"/><Relationship Id="rId40" Type="http://schemas.openxmlformats.org/officeDocument/2006/relationships/hyperlink" Target="https://m.edsoo.ru/SZQMWSXEQ" TargetMode="External"/><Relationship Id="rId136" Type="http://schemas.openxmlformats.org/officeDocument/2006/relationships/hyperlink" Target="https://m.edsoo.ru/D8FEWNE0T" TargetMode="External"/><Relationship Id="rId178" Type="http://schemas.openxmlformats.org/officeDocument/2006/relationships/hyperlink" Target="https://m.edsoo.ru/UVUSI6BC4" TargetMode="External"/><Relationship Id="rId301" Type="http://schemas.openxmlformats.org/officeDocument/2006/relationships/hyperlink" Target="https://m.edsoo.ru/PBIB9CMLZ" TargetMode="External"/><Relationship Id="rId343" Type="http://schemas.openxmlformats.org/officeDocument/2006/relationships/hyperlink" Target="https://m.edsoo.ru/U1ICN7DW2" TargetMode="External"/><Relationship Id="rId550" Type="http://schemas.openxmlformats.org/officeDocument/2006/relationships/hyperlink" Target="https://m.edsoo.ru/8R8RHS3J9" TargetMode="External"/><Relationship Id="rId788" Type="http://schemas.openxmlformats.org/officeDocument/2006/relationships/hyperlink" Target="https://m.edsoo.ru/512VXWA3Z" TargetMode="External"/><Relationship Id="rId82" Type="http://schemas.openxmlformats.org/officeDocument/2006/relationships/hyperlink" Target="https://m.edsoo.ru/HNJ9HKD6R" TargetMode="External"/><Relationship Id="rId203" Type="http://schemas.openxmlformats.org/officeDocument/2006/relationships/hyperlink" Target="https://m.edsoo.ru/916P4S6HP" TargetMode="External"/><Relationship Id="rId385" Type="http://schemas.openxmlformats.org/officeDocument/2006/relationships/hyperlink" Target="https://m.edsoo.ru/JSNSSICF2" TargetMode="External"/><Relationship Id="rId592" Type="http://schemas.openxmlformats.org/officeDocument/2006/relationships/hyperlink" Target="https://m.edsoo.ru/OAO6FDOR6" TargetMode="External"/><Relationship Id="rId606" Type="http://schemas.openxmlformats.org/officeDocument/2006/relationships/hyperlink" Target="https://m.edsoo.ru/86UWJBFJS" TargetMode="External"/><Relationship Id="rId648" Type="http://schemas.openxmlformats.org/officeDocument/2006/relationships/hyperlink" Target="https://m.edsoo.ru/ST22RRVVS" TargetMode="External"/><Relationship Id="rId245" Type="http://schemas.openxmlformats.org/officeDocument/2006/relationships/hyperlink" Target="https://m.edsoo.ru/YLCHI2Q2R" TargetMode="External"/><Relationship Id="rId287" Type="http://schemas.openxmlformats.org/officeDocument/2006/relationships/hyperlink" Target="https://m.edsoo.ru/IB2N7JLTS" TargetMode="External"/><Relationship Id="rId410" Type="http://schemas.openxmlformats.org/officeDocument/2006/relationships/hyperlink" Target="https://m.edsoo.ru/3ZA56HULN" TargetMode="External"/><Relationship Id="rId452" Type="http://schemas.openxmlformats.org/officeDocument/2006/relationships/hyperlink" Target="https://m.edsoo.ru/WFF8Y5RYW" TargetMode="External"/><Relationship Id="rId494" Type="http://schemas.openxmlformats.org/officeDocument/2006/relationships/hyperlink" Target="https://m.edsoo.ru/LG5SBF670" TargetMode="External"/><Relationship Id="rId508" Type="http://schemas.openxmlformats.org/officeDocument/2006/relationships/hyperlink" Target="https://m.edsoo.ru/MYQV1WTBW" TargetMode="External"/><Relationship Id="rId715" Type="http://schemas.openxmlformats.org/officeDocument/2006/relationships/hyperlink" Target="https://m.edsoo.ru/NKMRCVY8S" TargetMode="External"/><Relationship Id="rId105" Type="http://schemas.openxmlformats.org/officeDocument/2006/relationships/hyperlink" Target="https://m.edsoo.ru/TXE72R74L" TargetMode="External"/><Relationship Id="rId147" Type="http://schemas.openxmlformats.org/officeDocument/2006/relationships/hyperlink" Target="https://m.edsoo.ru/UQ7XBPG55" TargetMode="External"/><Relationship Id="rId312" Type="http://schemas.openxmlformats.org/officeDocument/2006/relationships/hyperlink" Target="https://m.edsoo.ru/089QJJPGH" TargetMode="External"/><Relationship Id="rId354" Type="http://schemas.openxmlformats.org/officeDocument/2006/relationships/hyperlink" Target="https://m.edsoo.ru/9RLLXSPTL" TargetMode="External"/><Relationship Id="rId757" Type="http://schemas.openxmlformats.org/officeDocument/2006/relationships/hyperlink" Target="https://m.edsoo.ru/152SOHNGH" TargetMode="External"/><Relationship Id="rId799" Type="http://schemas.openxmlformats.org/officeDocument/2006/relationships/hyperlink" Target="https://m.edsoo.ru/GZOS94PNC" TargetMode="External"/><Relationship Id="rId51" Type="http://schemas.openxmlformats.org/officeDocument/2006/relationships/hyperlink" Target="https://m.edsoo.ru/SUXKTS7KO" TargetMode="External"/><Relationship Id="rId93" Type="http://schemas.openxmlformats.org/officeDocument/2006/relationships/hyperlink" Target="https://m.edsoo.ru/1FPOPIEZW" TargetMode="External"/><Relationship Id="rId189" Type="http://schemas.openxmlformats.org/officeDocument/2006/relationships/hyperlink" Target="https://m.edsoo.ru/ER0IM415Q" TargetMode="External"/><Relationship Id="rId396" Type="http://schemas.openxmlformats.org/officeDocument/2006/relationships/hyperlink" Target="https://m.edsoo.ru/N1LRTFXIM" TargetMode="External"/><Relationship Id="rId561" Type="http://schemas.openxmlformats.org/officeDocument/2006/relationships/hyperlink" Target="https://m.edsoo.ru/AN3LFRBEK" TargetMode="External"/><Relationship Id="rId617" Type="http://schemas.openxmlformats.org/officeDocument/2006/relationships/hyperlink" Target="https://m.edsoo.ru/AJLLXQXZK" TargetMode="External"/><Relationship Id="rId659" Type="http://schemas.openxmlformats.org/officeDocument/2006/relationships/hyperlink" Target="https://m.edsoo.ru/YGKFE308P" TargetMode="External"/><Relationship Id="rId214" Type="http://schemas.openxmlformats.org/officeDocument/2006/relationships/hyperlink" Target="https://m.edsoo.ru/60WN0DFFX" TargetMode="External"/><Relationship Id="rId256" Type="http://schemas.openxmlformats.org/officeDocument/2006/relationships/hyperlink" Target="https://m.edsoo.ru/YM00TKXA9" TargetMode="External"/><Relationship Id="rId298" Type="http://schemas.openxmlformats.org/officeDocument/2006/relationships/hyperlink" Target="https://m.edsoo.ru/M4QXVFONB" TargetMode="External"/><Relationship Id="rId421" Type="http://schemas.openxmlformats.org/officeDocument/2006/relationships/hyperlink" Target="https://m.edsoo.ru/D5BM2P1Q7" TargetMode="External"/><Relationship Id="rId463" Type="http://schemas.openxmlformats.org/officeDocument/2006/relationships/hyperlink" Target="https://m.edsoo.ru/E0NEN5SN5" TargetMode="External"/><Relationship Id="rId519" Type="http://schemas.openxmlformats.org/officeDocument/2006/relationships/hyperlink" Target="https://m.edsoo.ru/JMIW9IZBO" TargetMode="External"/><Relationship Id="rId670" Type="http://schemas.openxmlformats.org/officeDocument/2006/relationships/hyperlink" Target="https://m.edsoo.ru/T7HMOPYD6" TargetMode="External"/><Relationship Id="rId116" Type="http://schemas.openxmlformats.org/officeDocument/2006/relationships/hyperlink" Target="https://m.edsoo.ru/OCHXNDPMR" TargetMode="External"/><Relationship Id="rId158" Type="http://schemas.openxmlformats.org/officeDocument/2006/relationships/hyperlink" Target="https://m.edsoo.ru/PF0BRD00Z" TargetMode="External"/><Relationship Id="rId323" Type="http://schemas.openxmlformats.org/officeDocument/2006/relationships/hyperlink" Target="https://m.edsoo.ru/2WG17Z098" TargetMode="External"/><Relationship Id="rId530" Type="http://schemas.openxmlformats.org/officeDocument/2006/relationships/hyperlink" Target="https://m.edsoo.ru/JJTNZHMR8" TargetMode="External"/><Relationship Id="rId726" Type="http://schemas.openxmlformats.org/officeDocument/2006/relationships/hyperlink" Target="https://m.edsoo.ru/6EH33DK4I" TargetMode="External"/><Relationship Id="rId768" Type="http://schemas.openxmlformats.org/officeDocument/2006/relationships/hyperlink" Target="https://m.edsoo.ru/995BWRKGO" TargetMode="External"/><Relationship Id="rId20" Type="http://schemas.openxmlformats.org/officeDocument/2006/relationships/hyperlink" Target="https://m.edsoo.ru/GR7HV3M8U" TargetMode="External"/><Relationship Id="rId62" Type="http://schemas.openxmlformats.org/officeDocument/2006/relationships/hyperlink" Target="https://m.edsoo.ru/GGQUM3UVV" TargetMode="External"/><Relationship Id="rId365" Type="http://schemas.openxmlformats.org/officeDocument/2006/relationships/hyperlink" Target="https://m.edsoo.ru/4EIGBFYYL" TargetMode="External"/><Relationship Id="rId572" Type="http://schemas.openxmlformats.org/officeDocument/2006/relationships/hyperlink" Target="https://m.edsoo.ru/9OL91S0T4" TargetMode="External"/><Relationship Id="rId628" Type="http://schemas.openxmlformats.org/officeDocument/2006/relationships/hyperlink" Target="https://m.edsoo.ru/KVN3OI1FJ" TargetMode="External"/><Relationship Id="rId225" Type="http://schemas.openxmlformats.org/officeDocument/2006/relationships/hyperlink" Target="https://m.edsoo.ru/DK73RNITU" TargetMode="External"/><Relationship Id="rId267" Type="http://schemas.openxmlformats.org/officeDocument/2006/relationships/hyperlink" Target="https://m.edsoo.ru/D45E56625" TargetMode="External"/><Relationship Id="rId432" Type="http://schemas.openxmlformats.org/officeDocument/2006/relationships/hyperlink" Target="https://m.edsoo.ru/9ENO5AQCJ" TargetMode="External"/><Relationship Id="rId474" Type="http://schemas.openxmlformats.org/officeDocument/2006/relationships/hyperlink" Target="https://m.edsoo.ru/LU9W0F0A4" TargetMode="External"/><Relationship Id="rId127" Type="http://schemas.openxmlformats.org/officeDocument/2006/relationships/hyperlink" Target="https://m.edsoo.ru/GAER6KM4F" TargetMode="External"/><Relationship Id="rId681" Type="http://schemas.openxmlformats.org/officeDocument/2006/relationships/hyperlink" Target="https://m.edsoo.ru/0AQ021WJK" TargetMode="External"/><Relationship Id="rId737" Type="http://schemas.openxmlformats.org/officeDocument/2006/relationships/hyperlink" Target="https://m.edsoo.ru/TW67C71N9" TargetMode="External"/><Relationship Id="rId779" Type="http://schemas.openxmlformats.org/officeDocument/2006/relationships/hyperlink" Target="https://m.edsoo.ru/Q5UR3BK21" TargetMode="External"/><Relationship Id="rId31" Type="http://schemas.openxmlformats.org/officeDocument/2006/relationships/hyperlink" Target="https://m.edsoo.ru/5BDA9E7TW" TargetMode="External"/><Relationship Id="rId73" Type="http://schemas.openxmlformats.org/officeDocument/2006/relationships/hyperlink" Target="https://m.edsoo.ru/J3RYD0A1K" TargetMode="External"/><Relationship Id="rId169" Type="http://schemas.openxmlformats.org/officeDocument/2006/relationships/hyperlink" Target="https://m.edsoo.ru/20EK9YEEE" TargetMode="External"/><Relationship Id="rId334" Type="http://schemas.openxmlformats.org/officeDocument/2006/relationships/hyperlink" Target="https://m.edsoo.ru/MCVRKYX9C" TargetMode="External"/><Relationship Id="rId376" Type="http://schemas.openxmlformats.org/officeDocument/2006/relationships/hyperlink" Target="https://m.edsoo.ru/1993A1IXB" TargetMode="External"/><Relationship Id="rId541" Type="http://schemas.openxmlformats.org/officeDocument/2006/relationships/hyperlink" Target="https://m.edsoo.ru/W44TMMU8Y" TargetMode="External"/><Relationship Id="rId583" Type="http://schemas.openxmlformats.org/officeDocument/2006/relationships/hyperlink" Target="https://m.edsoo.ru/ZK6ALKVFP" TargetMode="External"/><Relationship Id="rId639" Type="http://schemas.openxmlformats.org/officeDocument/2006/relationships/hyperlink" Target="https://m.edsoo.ru/Y9LTN3M9Q" TargetMode="External"/><Relationship Id="rId790" Type="http://schemas.openxmlformats.org/officeDocument/2006/relationships/hyperlink" Target="https://m.edsoo.ru/D4TKP6JTT" TargetMode="External"/><Relationship Id="rId804" Type="http://schemas.openxmlformats.org/officeDocument/2006/relationships/hyperlink" Target="https://m.edsoo.ru/K2GIJZJQF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R5OWXAIWU" TargetMode="External"/><Relationship Id="rId236" Type="http://schemas.openxmlformats.org/officeDocument/2006/relationships/hyperlink" Target="https://m.edsoo.ru/UWNIQ6C7P" TargetMode="External"/><Relationship Id="rId278" Type="http://schemas.openxmlformats.org/officeDocument/2006/relationships/hyperlink" Target="https://m.edsoo.ru/EY744OLL1" TargetMode="External"/><Relationship Id="rId401" Type="http://schemas.openxmlformats.org/officeDocument/2006/relationships/hyperlink" Target="https://m.edsoo.ru/YJW8ZLJ0O" TargetMode="External"/><Relationship Id="rId443" Type="http://schemas.openxmlformats.org/officeDocument/2006/relationships/hyperlink" Target="https://m.edsoo.ru/Z4MWD2U9H" TargetMode="External"/><Relationship Id="rId650" Type="http://schemas.openxmlformats.org/officeDocument/2006/relationships/hyperlink" Target="https://m.edsoo.ru/2Z3INZ2ZD" TargetMode="External"/><Relationship Id="rId303" Type="http://schemas.openxmlformats.org/officeDocument/2006/relationships/hyperlink" Target="https://m.edsoo.ru/H0G692CNU" TargetMode="External"/><Relationship Id="rId485" Type="http://schemas.openxmlformats.org/officeDocument/2006/relationships/hyperlink" Target="https://m.edsoo.ru/XBX8H4DJV" TargetMode="External"/><Relationship Id="rId692" Type="http://schemas.openxmlformats.org/officeDocument/2006/relationships/hyperlink" Target="https://m.edsoo.ru/B25ON7K4G" TargetMode="External"/><Relationship Id="rId706" Type="http://schemas.openxmlformats.org/officeDocument/2006/relationships/hyperlink" Target="https://m.edsoo.ru/ZR5WDK9EN" TargetMode="External"/><Relationship Id="rId748" Type="http://schemas.openxmlformats.org/officeDocument/2006/relationships/hyperlink" Target="https://m.edsoo.ru/JHCDGZFP5" TargetMode="External"/><Relationship Id="rId42" Type="http://schemas.openxmlformats.org/officeDocument/2006/relationships/hyperlink" Target="https://m.edsoo.ru/G2SL332XY" TargetMode="External"/><Relationship Id="rId84" Type="http://schemas.openxmlformats.org/officeDocument/2006/relationships/hyperlink" Target="https://m.edsoo.ru/D85P16V2M" TargetMode="External"/><Relationship Id="rId138" Type="http://schemas.openxmlformats.org/officeDocument/2006/relationships/hyperlink" Target="https://m.edsoo.ru/H1AWH2DIE" TargetMode="External"/><Relationship Id="rId345" Type="http://schemas.openxmlformats.org/officeDocument/2006/relationships/hyperlink" Target="https://m.edsoo.ru/ZTBH0KXIK" TargetMode="External"/><Relationship Id="rId387" Type="http://schemas.openxmlformats.org/officeDocument/2006/relationships/hyperlink" Target="https://m.edsoo.ru/5W9TTWK8X" TargetMode="External"/><Relationship Id="rId510" Type="http://schemas.openxmlformats.org/officeDocument/2006/relationships/hyperlink" Target="https://m.edsoo.ru/BWZS47803" TargetMode="External"/><Relationship Id="rId552" Type="http://schemas.openxmlformats.org/officeDocument/2006/relationships/hyperlink" Target="https://m.edsoo.ru/3IB5OXVBS" TargetMode="External"/><Relationship Id="rId594" Type="http://schemas.openxmlformats.org/officeDocument/2006/relationships/hyperlink" Target="https://m.edsoo.ru/2M6MVH3JB" TargetMode="External"/><Relationship Id="rId608" Type="http://schemas.openxmlformats.org/officeDocument/2006/relationships/hyperlink" Target="https://m.edsoo.ru/KD7UNHV2L" TargetMode="External"/><Relationship Id="rId191" Type="http://schemas.openxmlformats.org/officeDocument/2006/relationships/hyperlink" Target="https://m.edsoo.ru/OFB0MUJY6" TargetMode="External"/><Relationship Id="rId205" Type="http://schemas.openxmlformats.org/officeDocument/2006/relationships/hyperlink" Target="https://m.edsoo.ru/FL18LMGNM" TargetMode="External"/><Relationship Id="rId247" Type="http://schemas.openxmlformats.org/officeDocument/2006/relationships/hyperlink" Target="https://m.edsoo.ru/00FLQIZSN" TargetMode="External"/><Relationship Id="rId412" Type="http://schemas.openxmlformats.org/officeDocument/2006/relationships/hyperlink" Target="https://m.edsoo.ru/XW6LGMC88" TargetMode="External"/><Relationship Id="rId107" Type="http://schemas.openxmlformats.org/officeDocument/2006/relationships/hyperlink" Target="https://m.edsoo.ru/3MAGKXKBA" TargetMode="External"/><Relationship Id="rId289" Type="http://schemas.openxmlformats.org/officeDocument/2006/relationships/hyperlink" Target="https://m.edsoo.ru/RM9NWACJW" TargetMode="External"/><Relationship Id="rId454" Type="http://schemas.openxmlformats.org/officeDocument/2006/relationships/hyperlink" Target="https://m.edsoo.ru/B2OD989J0" TargetMode="External"/><Relationship Id="rId496" Type="http://schemas.openxmlformats.org/officeDocument/2006/relationships/hyperlink" Target="https://m.edsoo.ru/LHZIJF71K" TargetMode="External"/><Relationship Id="rId661" Type="http://schemas.openxmlformats.org/officeDocument/2006/relationships/hyperlink" Target="https://m.edsoo.ru/YE36VLT5M" TargetMode="External"/><Relationship Id="rId717" Type="http://schemas.openxmlformats.org/officeDocument/2006/relationships/hyperlink" Target="https://m.edsoo.ru/AZO2D8KKJ" TargetMode="External"/><Relationship Id="rId759" Type="http://schemas.openxmlformats.org/officeDocument/2006/relationships/hyperlink" Target="https://m.edsoo.ru/1L594ZA1G" TargetMode="External"/><Relationship Id="rId11" Type="http://schemas.openxmlformats.org/officeDocument/2006/relationships/hyperlink" Target="https://m.edsoo.ru/QXLFHUN5W" TargetMode="External"/><Relationship Id="rId53" Type="http://schemas.openxmlformats.org/officeDocument/2006/relationships/hyperlink" Target="https://m.edsoo.ru/VHM6U7SYV" TargetMode="External"/><Relationship Id="rId149" Type="http://schemas.openxmlformats.org/officeDocument/2006/relationships/hyperlink" Target="https://m.edsoo.ru/XRBRJKCKV" TargetMode="External"/><Relationship Id="rId314" Type="http://schemas.openxmlformats.org/officeDocument/2006/relationships/hyperlink" Target="https://m.edsoo.ru/FYBZT42D0" TargetMode="External"/><Relationship Id="rId356" Type="http://schemas.openxmlformats.org/officeDocument/2006/relationships/hyperlink" Target="https://m.edsoo.ru/AR2WBR0D2" TargetMode="External"/><Relationship Id="rId398" Type="http://schemas.openxmlformats.org/officeDocument/2006/relationships/hyperlink" Target="https://m.edsoo.ru/13Y0UJA6V" TargetMode="External"/><Relationship Id="rId521" Type="http://schemas.openxmlformats.org/officeDocument/2006/relationships/hyperlink" Target="https://m.edsoo.ru/FD7GI2JGN" TargetMode="External"/><Relationship Id="rId563" Type="http://schemas.openxmlformats.org/officeDocument/2006/relationships/hyperlink" Target="https://m.edsoo.ru/6GNNRD88E" TargetMode="External"/><Relationship Id="rId619" Type="http://schemas.openxmlformats.org/officeDocument/2006/relationships/hyperlink" Target="https://m.edsoo.ru/8AT8FB4J9" TargetMode="External"/><Relationship Id="rId770" Type="http://schemas.openxmlformats.org/officeDocument/2006/relationships/hyperlink" Target="https://m.edsoo.ru/AMXDI9GRI" TargetMode="External"/><Relationship Id="rId95" Type="http://schemas.openxmlformats.org/officeDocument/2006/relationships/hyperlink" Target="https://m.edsoo.ru/2TNX8I6XS" TargetMode="External"/><Relationship Id="rId160" Type="http://schemas.openxmlformats.org/officeDocument/2006/relationships/hyperlink" Target="https://m.edsoo.ru/54PCDWCS4" TargetMode="External"/><Relationship Id="rId216" Type="http://schemas.openxmlformats.org/officeDocument/2006/relationships/hyperlink" Target="https://m.edsoo.ru/P6OHBBLXM" TargetMode="External"/><Relationship Id="rId423" Type="http://schemas.openxmlformats.org/officeDocument/2006/relationships/hyperlink" Target="https://m.edsoo.ru/ZBY0TL20X" TargetMode="External"/><Relationship Id="rId258" Type="http://schemas.openxmlformats.org/officeDocument/2006/relationships/hyperlink" Target="https://m.edsoo.ru/VA23N4FP2" TargetMode="External"/><Relationship Id="rId465" Type="http://schemas.openxmlformats.org/officeDocument/2006/relationships/hyperlink" Target="https://m.edsoo.ru/HKDPTKP2V" TargetMode="External"/><Relationship Id="rId630" Type="http://schemas.openxmlformats.org/officeDocument/2006/relationships/hyperlink" Target="https://m.edsoo.ru/FNVCK3AZ1" TargetMode="External"/><Relationship Id="rId672" Type="http://schemas.openxmlformats.org/officeDocument/2006/relationships/hyperlink" Target="https://m.edsoo.ru/SHLFHQ3HT" TargetMode="External"/><Relationship Id="rId728" Type="http://schemas.openxmlformats.org/officeDocument/2006/relationships/hyperlink" Target="https://m.edsoo.ru/5QRGKDDC2" TargetMode="External"/><Relationship Id="rId22" Type="http://schemas.openxmlformats.org/officeDocument/2006/relationships/hyperlink" Target="https://m.edsoo.ru/G1MD6L7AW" TargetMode="External"/><Relationship Id="rId64" Type="http://schemas.openxmlformats.org/officeDocument/2006/relationships/hyperlink" Target="https://m.edsoo.ru/4VFOZXME5" TargetMode="External"/><Relationship Id="rId118" Type="http://schemas.openxmlformats.org/officeDocument/2006/relationships/hyperlink" Target="https://m.edsoo.ru/N1JZ0DMOB" TargetMode="External"/><Relationship Id="rId325" Type="http://schemas.openxmlformats.org/officeDocument/2006/relationships/hyperlink" Target="https://m.edsoo.ru/OTRYRV0BN" TargetMode="External"/><Relationship Id="rId367" Type="http://schemas.openxmlformats.org/officeDocument/2006/relationships/hyperlink" Target="https://m.edsoo.ru/AZ7QZ99Z2" TargetMode="External"/><Relationship Id="rId532" Type="http://schemas.openxmlformats.org/officeDocument/2006/relationships/hyperlink" Target="https://m.edsoo.ru/X7F8Z3Z4U" TargetMode="External"/><Relationship Id="rId574" Type="http://schemas.openxmlformats.org/officeDocument/2006/relationships/hyperlink" Target="https://m.edsoo.ru/6QL8NVIP0" TargetMode="External"/><Relationship Id="rId171" Type="http://schemas.openxmlformats.org/officeDocument/2006/relationships/hyperlink" Target="https://m.edsoo.ru/VUOKLOGP2" TargetMode="External"/><Relationship Id="rId227" Type="http://schemas.openxmlformats.org/officeDocument/2006/relationships/hyperlink" Target="https://m.edsoo.ru/2JHDLGQZU" TargetMode="External"/><Relationship Id="rId781" Type="http://schemas.openxmlformats.org/officeDocument/2006/relationships/hyperlink" Target="https://m.edsoo.ru/TC9OSPO78" TargetMode="External"/><Relationship Id="rId269" Type="http://schemas.openxmlformats.org/officeDocument/2006/relationships/hyperlink" Target="https://m.edsoo.ru/T4NIP841R" TargetMode="External"/><Relationship Id="rId434" Type="http://schemas.openxmlformats.org/officeDocument/2006/relationships/hyperlink" Target="https://m.edsoo.ru/RK5U2BZ9A" TargetMode="External"/><Relationship Id="rId476" Type="http://schemas.openxmlformats.org/officeDocument/2006/relationships/hyperlink" Target="https://m.edsoo.ru/ZRID22365" TargetMode="External"/><Relationship Id="rId641" Type="http://schemas.openxmlformats.org/officeDocument/2006/relationships/hyperlink" Target="https://m.edsoo.ru/0PN9M0OGH" TargetMode="External"/><Relationship Id="rId683" Type="http://schemas.openxmlformats.org/officeDocument/2006/relationships/hyperlink" Target="https://m.edsoo.ru/STPL2813B" TargetMode="External"/><Relationship Id="rId739" Type="http://schemas.openxmlformats.org/officeDocument/2006/relationships/hyperlink" Target="https://m.edsoo.ru/27POQGM6U" TargetMode="External"/><Relationship Id="rId33" Type="http://schemas.openxmlformats.org/officeDocument/2006/relationships/hyperlink" Target="https://m.edsoo.ru/HROS92XTB" TargetMode="External"/><Relationship Id="rId129" Type="http://schemas.openxmlformats.org/officeDocument/2006/relationships/hyperlink" Target="https://m.edsoo.ru/JZFS10YSR" TargetMode="External"/><Relationship Id="rId280" Type="http://schemas.openxmlformats.org/officeDocument/2006/relationships/hyperlink" Target="https://m.edsoo.ru/2DD9VHOPR" TargetMode="External"/><Relationship Id="rId336" Type="http://schemas.openxmlformats.org/officeDocument/2006/relationships/hyperlink" Target="https://m.edsoo.ru/BGY3HQV9E" TargetMode="External"/><Relationship Id="rId501" Type="http://schemas.openxmlformats.org/officeDocument/2006/relationships/hyperlink" Target="https://m.edsoo.ru/VF8MGNZCM" TargetMode="External"/><Relationship Id="rId543" Type="http://schemas.openxmlformats.org/officeDocument/2006/relationships/hyperlink" Target="https://m.edsoo.ru/AD9HH8Q84" TargetMode="External"/><Relationship Id="rId75" Type="http://schemas.openxmlformats.org/officeDocument/2006/relationships/hyperlink" Target="https://m.edsoo.ru/D1TMKONB7" TargetMode="External"/><Relationship Id="rId140" Type="http://schemas.openxmlformats.org/officeDocument/2006/relationships/hyperlink" Target="https://m.edsoo.ru/FBQ60LCEJ" TargetMode="External"/><Relationship Id="rId182" Type="http://schemas.openxmlformats.org/officeDocument/2006/relationships/hyperlink" Target="https://m.edsoo.ru/ODUR3DCV3" TargetMode="External"/><Relationship Id="rId378" Type="http://schemas.openxmlformats.org/officeDocument/2006/relationships/hyperlink" Target="https://m.edsoo.ru/01YN31HP1" TargetMode="External"/><Relationship Id="rId403" Type="http://schemas.openxmlformats.org/officeDocument/2006/relationships/hyperlink" Target="https://m.edsoo.ru/EGEEE5LGM" TargetMode="External"/><Relationship Id="rId585" Type="http://schemas.openxmlformats.org/officeDocument/2006/relationships/hyperlink" Target="https://m.edsoo.ru/7MTJADLCS" TargetMode="External"/><Relationship Id="rId750" Type="http://schemas.openxmlformats.org/officeDocument/2006/relationships/hyperlink" Target="https://m.edsoo.ru/X2SESL4XU" TargetMode="External"/><Relationship Id="rId792" Type="http://schemas.openxmlformats.org/officeDocument/2006/relationships/hyperlink" Target="https://m.edsoo.ru/VZ6XT6NLX" TargetMode="External"/><Relationship Id="rId806" Type="http://schemas.openxmlformats.org/officeDocument/2006/relationships/hyperlink" Target="https://m.edsoo.ru/VQEKU78RE" TargetMode="External"/><Relationship Id="rId6" Type="http://schemas.openxmlformats.org/officeDocument/2006/relationships/hyperlink" Target="https://m.edsoo.ru/A6IUGSHQI" TargetMode="External"/><Relationship Id="rId238" Type="http://schemas.openxmlformats.org/officeDocument/2006/relationships/hyperlink" Target="https://m.edsoo.ru/9YUWK9NQQ" TargetMode="External"/><Relationship Id="rId445" Type="http://schemas.openxmlformats.org/officeDocument/2006/relationships/hyperlink" Target="https://m.edsoo.ru/93PQHANE3" TargetMode="External"/><Relationship Id="rId487" Type="http://schemas.openxmlformats.org/officeDocument/2006/relationships/hyperlink" Target="https://m.edsoo.ru/8W0TLSTDB" TargetMode="External"/><Relationship Id="rId610" Type="http://schemas.openxmlformats.org/officeDocument/2006/relationships/hyperlink" Target="https://m.edsoo.ru/UZZBAOVZO" TargetMode="External"/><Relationship Id="rId652" Type="http://schemas.openxmlformats.org/officeDocument/2006/relationships/hyperlink" Target="https://m.edsoo.ru/L1KZHY81K" TargetMode="External"/><Relationship Id="rId694" Type="http://schemas.openxmlformats.org/officeDocument/2006/relationships/hyperlink" Target="https://m.edsoo.ru/32K5XY2JB" TargetMode="External"/><Relationship Id="rId708" Type="http://schemas.openxmlformats.org/officeDocument/2006/relationships/hyperlink" Target="https://m.edsoo.ru/A8Z4Z9OTL" TargetMode="External"/><Relationship Id="rId291" Type="http://schemas.openxmlformats.org/officeDocument/2006/relationships/hyperlink" Target="https://m.edsoo.ru/YKPY7LKU8" TargetMode="External"/><Relationship Id="rId305" Type="http://schemas.openxmlformats.org/officeDocument/2006/relationships/hyperlink" Target="https://m.edsoo.ru/IIDQO2TK8" TargetMode="External"/><Relationship Id="rId347" Type="http://schemas.openxmlformats.org/officeDocument/2006/relationships/hyperlink" Target="https://m.edsoo.ru/I7X4F1169" TargetMode="External"/><Relationship Id="rId512" Type="http://schemas.openxmlformats.org/officeDocument/2006/relationships/hyperlink" Target="https://m.edsoo.ru/97ZR8RWCR" TargetMode="External"/><Relationship Id="rId44" Type="http://schemas.openxmlformats.org/officeDocument/2006/relationships/hyperlink" Target="https://m.edsoo.ru/D9BXYPQPP" TargetMode="External"/><Relationship Id="rId86" Type="http://schemas.openxmlformats.org/officeDocument/2006/relationships/hyperlink" Target="https://m.edsoo.ru/QR9B0CFEG" TargetMode="External"/><Relationship Id="rId151" Type="http://schemas.openxmlformats.org/officeDocument/2006/relationships/hyperlink" Target="https://m.edsoo.ru/UNV5Q6XD6" TargetMode="External"/><Relationship Id="rId389" Type="http://schemas.openxmlformats.org/officeDocument/2006/relationships/hyperlink" Target="https://m.edsoo.ru/L5W5SYJAD" TargetMode="External"/><Relationship Id="rId554" Type="http://schemas.openxmlformats.org/officeDocument/2006/relationships/hyperlink" Target="https://m.edsoo.ru/Z82412XU7" TargetMode="External"/><Relationship Id="rId596" Type="http://schemas.openxmlformats.org/officeDocument/2006/relationships/hyperlink" Target="https://m.edsoo.ru/7F5Y5CJTV" TargetMode="External"/><Relationship Id="rId761" Type="http://schemas.openxmlformats.org/officeDocument/2006/relationships/hyperlink" Target="https://m.edsoo.ru/T50C58RA2" TargetMode="External"/><Relationship Id="rId193" Type="http://schemas.openxmlformats.org/officeDocument/2006/relationships/hyperlink" Target="https://m.edsoo.ru/I5RJR1D1C" TargetMode="External"/><Relationship Id="rId207" Type="http://schemas.openxmlformats.org/officeDocument/2006/relationships/hyperlink" Target="https://m.edsoo.ru/6U83UCDWZ" TargetMode="External"/><Relationship Id="rId249" Type="http://schemas.openxmlformats.org/officeDocument/2006/relationships/hyperlink" Target="https://m.edsoo.ru/2V47RZD0W" TargetMode="External"/><Relationship Id="rId414" Type="http://schemas.openxmlformats.org/officeDocument/2006/relationships/hyperlink" Target="https://m.edsoo.ru/6KT6JVSVY" TargetMode="External"/><Relationship Id="rId456" Type="http://schemas.openxmlformats.org/officeDocument/2006/relationships/hyperlink" Target="https://m.edsoo.ru/ASXFDSC2X" TargetMode="External"/><Relationship Id="rId498" Type="http://schemas.openxmlformats.org/officeDocument/2006/relationships/hyperlink" Target="https://m.edsoo.ru/A8MNAQV14" TargetMode="External"/><Relationship Id="rId621" Type="http://schemas.openxmlformats.org/officeDocument/2006/relationships/hyperlink" Target="https://m.edsoo.ru/EXO3R53ON" TargetMode="External"/><Relationship Id="rId663" Type="http://schemas.openxmlformats.org/officeDocument/2006/relationships/hyperlink" Target="https://m.edsoo.ru/E5A8UMNV4" TargetMode="External"/><Relationship Id="rId13" Type="http://schemas.openxmlformats.org/officeDocument/2006/relationships/hyperlink" Target="https://m.edsoo.ru/W5CTD6ZPB" TargetMode="External"/><Relationship Id="rId109" Type="http://schemas.openxmlformats.org/officeDocument/2006/relationships/hyperlink" Target="https://m.edsoo.ru/S467B9TGA" TargetMode="External"/><Relationship Id="rId260" Type="http://schemas.openxmlformats.org/officeDocument/2006/relationships/hyperlink" Target="https://m.edsoo.ru/TNQB1QGL7" TargetMode="External"/><Relationship Id="rId316" Type="http://schemas.openxmlformats.org/officeDocument/2006/relationships/hyperlink" Target="https://m.edsoo.ru/5Z94PW98E" TargetMode="External"/><Relationship Id="rId523" Type="http://schemas.openxmlformats.org/officeDocument/2006/relationships/hyperlink" Target="https://m.edsoo.ru/21KS6G92G" TargetMode="External"/><Relationship Id="rId719" Type="http://schemas.openxmlformats.org/officeDocument/2006/relationships/hyperlink" Target="https://m.edsoo.ru/UT11A6AHK" TargetMode="External"/><Relationship Id="rId55" Type="http://schemas.openxmlformats.org/officeDocument/2006/relationships/hyperlink" Target="https://m.edsoo.ru/TU2EI8OCN" TargetMode="External"/><Relationship Id="rId97" Type="http://schemas.openxmlformats.org/officeDocument/2006/relationships/hyperlink" Target="https://m.edsoo.ru/NEJNMXWYP" TargetMode="External"/><Relationship Id="rId120" Type="http://schemas.openxmlformats.org/officeDocument/2006/relationships/hyperlink" Target="https://m.edsoo.ru/7SWN0BNMV" TargetMode="External"/><Relationship Id="rId358" Type="http://schemas.openxmlformats.org/officeDocument/2006/relationships/hyperlink" Target="https://m.edsoo.ru/C351EPDLB" TargetMode="External"/><Relationship Id="rId565" Type="http://schemas.openxmlformats.org/officeDocument/2006/relationships/hyperlink" Target="https://m.edsoo.ru/IOUB3JPMS" TargetMode="External"/><Relationship Id="rId730" Type="http://schemas.openxmlformats.org/officeDocument/2006/relationships/hyperlink" Target="https://m.edsoo.ru/Y7R2F3LE6" TargetMode="External"/><Relationship Id="rId772" Type="http://schemas.openxmlformats.org/officeDocument/2006/relationships/hyperlink" Target="https://m.edsoo.ru/ZOT4S1QMP" TargetMode="External"/><Relationship Id="rId162" Type="http://schemas.openxmlformats.org/officeDocument/2006/relationships/hyperlink" Target="https://m.edsoo.ru/PCMRCT6EQ" TargetMode="External"/><Relationship Id="rId218" Type="http://schemas.openxmlformats.org/officeDocument/2006/relationships/hyperlink" Target="https://m.edsoo.ru/WWZZX4LMY" TargetMode="External"/><Relationship Id="rId425" Type="http://schemas.openxmlformats.org/officeDocument/2006/relationships/hyperlink" Target="https://m.edsoo.ru/VZUG4OTTG" TargetMode="External"/><Relationship Id="rId467" Type="http://schemas.openxmlformats.org/officeDocument/2006/relationships/hyperlink" Target="https://m.edsoo.ru/KA8VIZYKZ" TargetMode="External"/><Relationship Id="rId632" Type="http://schemas.openxmlformats.org/officeDocument/2006/relationships/hyperlink" Target="https://m.edsoo.ru/ON3ELUYSP" TargetMode="External"/><Relationship Id="rId271" Type="http://schemas.openxmlformats.org/officeDocument/2006/relationships/hyperlink" Target="https://m.edsoo.ru/H598D22HW" TargetMode="External"/><Relationship Id="rId674" Type="http://schemas.openxmlformats.org/officeDocument/2006/relationships/hyperlink" Target="https://m.edsoo.ru/PMX6OB35N" TargetMode="External"/><Relationship Id="rId24" Type="http://schemas.openxmlformats.org/officeDocument/2006/relationships/hyperlink" Target="https://m.edsoo.ru/04AFOJ0HZ" TargetMode="External"/><Relationship Id="rId66" Type="http://schemas.openxmlformats.org/officeDocument/2006/relationships/hyperlink" Target="https://m.edsoo.ru/RW90NTXUS" TargetMode="External"/><Relationship Id="rId131" Type="http://schemas.openxmlformats.org/officeDocument/2006/relationships/hyperlink" Target="https://m.edsoo.ru/092HRJQB1" TargetMode="External"/><Relationship Id="rId327" Type="http://schemas.openxmlformats.org/officeDocument/2006/relationships/hyperlink" Target="https://m.edsoo.ru/05XYZ16OI" TargetMode="External"/><Relationship Id="rId369" Type="http://schemas.openxmlformats.org/officeDocument/2006/relationships/hyperlink" Target="https://m.edsoo.ru/THS108V43" TargetMode="External"/><Relationship Id="rId534" Type="http://schemas.openxmlformats.org/officeDocument/2006/relationships/hyperlink" Target="https://m.edsoo.ru/J8VPCHJTS" TargetMode="External"/><Relationship Id="rId576" Type="http://schemas.openxmlformats.org/officeDocument/2006/relationships/hyperlink" Target="https://m.edsoo.ru/IU5FJ1XD8" TargetMode="External"/><Relationship Id="rId741" Type="http://schemas.openxmlformats.org/officeDocument/2006/relationships/hyperlink" Target="https://m.edsoo.ru/HQ5RXKFWX" TargetMode="External"/><Relationship Id="rId783" Type="http://schemas.openxmlformats.org/officeDocument/2006/relationships/hyperlink" Target="https://m.edsoo.ru/ABYFV9DS3" TargetMode="External"/><Relationship Id="rId173" Type="http://schemas.openxmlformats.org/officeDocument/2006/relationships/hyperlink" Target="https://m.edsoo.ru/R7SPR9V6G" TargetMode="External"/><Relationship Id="rId229" Type="http://schemas.openxmlformats.org/officeDocument/2006/relationships/hyperlink" Target="https://m.edsoo.ru/S1UFQRAPC" TargetMode="External"/><Relationship Id="rId380" Type="http://schemas.openxmlformats.org/officeDocument/2006/relationships/hyperlink" Target="https://m.edsoo.ru/E9S8CN195" TargetMode="External"/><Relationship Id="rId436" Type="http://schemas.openxmlformats.org/officeDocument/2006/relationships/hyperlink" Target="https://m.edsoo.ru/7Z8RHUVDB" TargetMode="External"/><Relationship Id="rId601" Type="http://schemas.openxmlformats.org/officeDocument/2006/relationships/hyperlink" Target="https://m.edsoo.ru/CJ9IU706A" TargetMode="External"/><Relationship Id="rId643" Type="http://schemas.openxmlformats.org/officeDocument/2006/relationships/hyperlink" Target="https://m.edsoo.ru/HH1W816AW" TargetMode="External"/><Relationship Id="rId240" Type="http://schemas.openxmlformats.org/officeDocument/2006/relationships/hyperlink" Target="https://m.edsoo.ru/S6H9X85WB" TargetMode="External"/><Relationship Id="rId478" Type="http://schemas.openxmlformats.org/officeDocument/2006/relationships/hyperlink" Target="https://m.edsoo.ru/8VDAAAN6T" TargetMode="External"/><Relationship Id="rId685" Type="http://schemas.openxmlformats.org/officeDocument/2006/relationships/hyperlink" Target="https://m.edsoo.ru/E8AKQMCUM" TargetMode="External"/><Relationship Id="rId35" Type="http://schemas.openxmlformats.org/officeDocument/2006/relationships/hyperlink" Target="https://m.edsoo.ru/DV07Q64ZA" TargetMode="External"/><Relationship Id="rId77" Type="http://schemas.openxmlformats.org/officeDocument/2006/relationships/hyperlink" Target="https://m.edsoo.ru/NMOIAF5KP" TargetMode="External"/><Relationship Id="rId100" Type="http://schemas.openxmlformats.org/officeDocument/2006/relationships/hyperlink" Target="https://m.edsoo.ru/PUJCRTNB4" TargetMode="External"/><Relationship Id="rId282" Type="http://schemas.openxmlformats.org/officeDocument/2006/relationships/hyperlink" Target="https://m.edsoo.ru/GUNRELTBX" TargetMode="External"/><Relationship Id="rId338" Type="http://schemas.openxmlformats.org/officeDocument/2006/relationships/hyperlink" Target="https://m.edsoo.ru/SIGYJRF6O" TargetMode="External"/><Relationship Id="rId503" Type="http://schemas.openxmlformats.org/officeDocument/2006/relationships/hyperlink" Target="https://m.edsoo.ru/IPN2BJQHD" TargetMode="External"/><Relationship Id="rId545" Type="http://schemas.openxmlformats.org/officeDocument/2006/relationships/hyperlink" Target="https://m.edsoo.ru/PIF67APQM" TargetMode="External"/><Relationship Id="rId587" Type="http://schemas.openxmlformats.org/officeDocument/2006/relationships/hyperlink" Target="https://m.edsoo.ru/6LGPUDY2G" TargetMode="External"/><Relationship Id="rId710" Type="http://schemas.openxmlformats.org/officeDocument/2006/relationships/hyperlink" Target="https://m.edsoo.ru/OGH8JDEL8" TargetMode="External"/><Relationship Id="rId752" Type="http://schemas.openxmlformats.org/officeDocument/2006/relationships/hyperlink" Target="https://m.edsoo.ru/CU0UZPBIG" TargetMode="External"/><Relationship Id="rId808" Type="http://schemas.openxmlformats.org/officeDocument/2006/relationships/hyperlink" Target="https://m.edsoo.ru/BVWC1QN7B" TargetMode="External"/><Relationship Id="rId8" Type="http://schemas.openxmlformats.org/officeDocument/2006/relationships/hyperlink" Target="https://m.edsoo.ru/4DPP3FX40" TargetMode="External"/><Relationship Id="rId142" Type="http://schemas.openxmlformats.org/officeDocument/2006/relationships/hyperlink" Target="https://m.edsoo.ru/RO2D49DEH" TargetMode="External"/><Relationship Id="rId184" Type="http://schemas.openxmlformats.org/officeDocument/2006/relationships/hyperlink" Target="https://m.edsoo.ru/DWB9C5GEB" TargetMode="External"/><Relationship Id="rId391" Type="http://schemas.openxmlformats.org/officeDocument/2006/relationships/hyperlink" Target="https://m.edsoo.ru/XOKGE5S2Q" TargetMode="External"/><Relationship Id="rId405" Type="http://schemas.openxmlformats.org/officeDocument/2006/relationships/hyperlink" Target="https://m.edsoo.ru/42RRGFU5K" TargetMode="External"/><Relationship Id="rId447" Type="http://schemas.openxmlformats.org/officeDocument/2006/relationships/hyperlink" Target="https://m.edsoo.ru/CBAV37M7B" TargetMode="External"/><Relationship Id="rId612" Type="http://schemas.openxmlformats.org/officeDocument/2006/relationships/hyperlink" Target="https://m.edsoo.ru/WR6XU4VRW" TargetMode="External"/><Relationship Id="rId794" Type="http://schemas.openxmlformats.org/officeDocument/2006/relationships/hyperlink" Target="https://m.edsoo.ru/QEZYJBM5W" TargetMode="External"/><Relationship Id="rId251" Type="http://schemas.openxmlformats.org/officeDocument/2006/relationships/hyperlink" Target="https://m.edsoo.ru/9U72DSSIR" TargetMode="External"/><Relationship Id="rId489" Type="http://schemas.openxmlformats.org/officeDocument/2006/relationships/hyperlink" Target="https://m.edsoo.ru/7GSHGTP0D" TargetMode="External"/><Relationship Id="rId654" Type="http://schemas.openxmlformats.org/officeDocument/2006/relationships/hyperlink" Target="https://m.edsoo.ru/ZL6NC1OWJ" TargetMode="External"/><Relationship Id="rId696" Type="http://schemas.openxmlformats.org/officeDocument/2006/relationships/hyperlink" Target="https://m.edsoo.ru/R756GRPYX" TargetMode="External"/><Relationship Id="rId46" Type="http://schemas.openxmlformats.org/officeDocument/2006/relationships/hyperlink" Target="https://m.edsoo.ru/UGYAS8U9I" TargetMode="External"/><Relationship Id="rId293" Type="http://schemas.openxmlformats.org/officeDocument/2006/relationships/hyperlink" Target="https://m.edsoo.ru/MLBOVFIBD" TargetMode="External"/><Relationship Id="rId307" Type="http://schemas.openxmlformats.org/officeDocument/2006/relationships/hyperlink" Target="https://m.edsoo.ru/RDTQMSRIU" TargetMode="External"/><Relationship Id="rId349" Type="http://schemas.openxmlformats.org/officeDocument/2006/relationships/hyperlink" Target="https://m.edsoo.ru/CNRIC8ELB" TargetMode="External"/><Relationship Id="rId514" Type="http://schemas.openxmlformats.org/officeDocument/2006/relationships/hyperlink" Target="https://m.edsoo.ru/ALEB5QZU4" TargetMode="External"/><Relationship Id="rId556" Type="http://schemas.openxmlformats.org/officeDocument/2006/relationships/hyperlink" Target="https://m.edsoo.ru/3W81GFUSV" TargetMode="External"/><Relationship Id="rId721" Type="http://schemas.openxmlformats.org/officeDocument/2006/relationships/hyperlink" Target="https://m.edsoo.ru/R36UKR0ZG" TargetMode="External"/><Relationship Id="rId763" Type="http://schemas.openxmlformats.org/officeDocument/2006/relationships/hyperlink" Target="https://m.edsoo.ru/U0VTCQ7OJ" TargetMode="External"/><Relationship Id="rId88" Type="http://schemas.openxmlformats.org/officeDocument/2006/relationships/hyperlink" Target="https://m.edsoo.ru/811UFBPPQ" TargetMode="External"/><Relationship Id="rId111" Type="http://schemas.openxmlformats.org/officeDocument/2006/relationships/hyperlink" Target="https://m.edsoo.ru/6AZ2LC6PH" TargetMode="External"/><Relationship Id="rId153" Type="http://schemas.openxmlformats.org/officeDocument/2006/relationships/hyperlink" Target="https://m.edsoo.ru/X4YYGLR2R" TargetMode="External"/><Relationship Id="rId195" Type="http://schemas.openxmlformats.org/officeDocument/2006/relationships/hyperlink" Target="https://m.edsoo.ru/BH953P7OF" TargetMode="External"/><Relationship Id="rId209" Type="http://schemas.openxmlformats.org/officeDocument/2006/relationships/hyperlink" Target="https://m.edsoo.ru/18EL8068G" TargetMode="External"/><Relationship Id="rId360" Type="http://schemas.openxmlformats.org/officeDocument/2006/relationships/hyperlink" Target="https://m.edsoo.ru/9W3Y5BWPG" TargetMode="External"/><Relationship Id="rId416" Type="http://schemas.openxmlformats.org/officeDocument/2006/relationships/hyperlink" Target="https://m.edsoo.ru/BCG30PHUE" TargetMode="External"/><Relationship Id="rId598" Type="http://schemas.openxmlformats.org/officeDocument/2006/relationships/hyperlink" Target="https://m.edsoo.ru/L0ESKFDEI" TargetMode="External"/><Relationship Id="rId220" Type="http://schemas.openxmlformats.org/officeDocument/2006/relationships/hyperlink" Target="https://m.edsoo.ru/GZGTIKJ5Z" TargetMode="External"/><Relationship Id="rId458" Type="http://schemas.openxmlformats.org/officeDocument/2006/relationships/hyperlink" Target="https://m.edsoo.ru/NX9Z9WEQN" TargetMode="External"/><Relationship Id="rId623" Type="http://schemas.openxmlformats.org/officeDocument/2006/relationships/hyperlink" Target="https://m.edsoo.ru/AESJUQ75I" TargetMode="External"/><Relationship Id="rId665" Type="http://schemas.openxmlformats.org/officeDocument/2006/relationships/hyperlink" Target="https://m.edsoo.ru/NFCEUWXT9" TargetMode="External"/><Relationship Id="rId15" Type="http://schemas.openxmlformats.org/officeDocument/2006/relationships/hyperlink" Target="https://m.edsoo.ru/ZLJ41KIP1" TargetMode="External"/><Relationship Id="rId57" Type="http://schemas.openxmlformats.org/officeDocument/2006/relationships/hyperlink" Target="https://m.edsoo.ru/4IU8WYHQJ" TargetMode="External"/><Relationship Id="rId262" Type="http://schemas.openxmlformats.org/officeDocument/2006/relationships/hyperlink" Target="https://m.edsoo.ru/W14IQM58H" TargetMode="External"/><Relationship Id="rId318" Type="http://schemas.openxmlformats.org/officeDocument/2006/relationships/hyperlink" Target="https://m.edsoo.ru/HTIJH2YOV" TargetMode="External"/><Relationship Id="rId525" Type="http://schemas.openxmlformats.org/officeDocument/2006/relationships/hyperlink" Target="https://m.edsoo.ru/4RXOHW8Z4" TargetMode="External"/><Relationship Id="rId567" Type="http://schemas.openxmlformats.org/officeDocument/2006/relationships/hyperlink" Target="https://m.edsoo.ru/1UT5501KV" TargetMode="External"/><Relationship Id="rId732" Type="http://schemas.openxmlformats.org/officeDocument/2006/relationships/hyperlink" Target="https://m.edsoo.ru/23QDUGX6D" TargetMode="External"/><Relationship Id="rId99" Type="http://schemas.openxmlformats.org/officeDocument/2006/relationships/hyperlink" Target="https://m.edsoo.ru/TP7KK7NOA" TargetMode="External"/><Relationship Id="rId122" Type="http://schemas.openxmlformats.org/officeDocument/2006/relationships/hyperlink" Target="https://m.edsoo.ru/5VEARV8J1" TargetMode="External"/><Relationship Id="rId164" Type="http://schemas.openxmlformats.org/officeDocument/2006/relationships/hyperlink" Target="https://m.edsoo.ru/RBAP9A9LG" TargetMode="External"/><Relationship Id="rId371" Type="http://schemas.openxmlformats.org/officeDocument/2006/relationships/hyperlink" Target="https://m.edsoo.ru/GG3BBLONC" TargetMode="External"/><Relationship Id="rId774" Type="http://schemas.openxmlformats.org/officeDocument/2006/relationships/hyperlink" Target="https://m.edsoo.ru/701HPUW8W" TargetMode="External"/><Relationship Id="rId427" Type="http://schemas.openxmlformats.org/officeDocument/2006/relationships/hyperlink" Target="https://m.edsoo.ru/ZOVWM31GZ" TargetMode="External"/><Relationship Id="rId469" Type="http://schemas.openxmlformats.org/officeDocument/2006/relationships/hyperlink" Target="https://m.edsoo.ru/IL7UNJNWN" TargetMode="External"/><Relationship Id="rId634" Type="http://schemas.openxmlformats.org/officeDocument/2006/relationships/hyperlink" Target="https://m.edsoo.ru/04RQ2IB1G" TargetMode="External"/><Relationship Id="rId676" Type="http://schemas.openxmlformats.org/officeDocument/2006/relationships/hyperlink" Target="https://m.edsoo.ru/XJ135MM5V" TargetMode="External"/><Relationship Id="rId26" Type="http://schemas.openxmlformats.org/officeDocument/2006/relationships/hyperlink" Target="https://m.edsoo.ru/JNDFAJA0J" TargetMode="External"/><Relationship Id="rId231" Type="http://schemas.openxmlformats.org/officeDocument/2006/relationships/hyperlink" Target="https://m.edsoo.ru/I4LBUIIEA" TargetMode="External"/><Relationship Id="rId273" Type="http://schemas.openxmlformats.org/officeDocument/2006/relationships/hyperlink" Target="https://m.edsoo.ru/T2796RXYN" TargetMode="External"/><Relationship Id="rId329" Type="http://schemas.openxmlformats.org/officeDocument/2006/relationships/hyperlink" Target="https://m.edsoo.ru/9I5OMB4RK" TargetMode="External"/><Relationship Id="rId480" Type="http://schemas.openxmlformats.org/officeDocument/2006/relationships/hyperlink" Target="https://m.edsoo.ru/8J94QSPKB" TargetMode="External"/><Relationship Id="rId536" Type="http://schemas.openxmlformats.org/officeDocument/2006/relationships/hyperlink" Target="https://m.edsoo.ru/X4L50L5SF" TargetMode="External"/><Relationship Id="rId701" Type="http://schemas.openxmlformats.org/officeDocument/2006/relationships/hyperlink" Target="https://m.edsoo.ru/RJ9B0ANKF" TargetMode="External"/><Relationship Id="rId68" Type="http://schemas.openxmlformats.org/officeDocument/2006/relationships/hyperlink" Target="https://m.edsoo.ru/EPJ83NU2N" TargetMode="External"/><Relationship Id="rId133" Type="http://schemas.openxmlformats.org/officeDocument/2006/relationships/hyperlink" Target="https://m.edsoo.ru/3A6BZFMPS" TargetMode="External"/><Relationship Id="rId175" Type="http://schemas.openxmlformats.org/officeDocument/2006/relationships/hyperlink" Target="https://m.edsoo.ru/7O9TTUSFV" TargetMode="External"/><Relationship Id="rId340" Type="http://schemas.openxmlformats.org/officeDocument/2006/relationships/hyperlink" Target="https://m.edsoo.ru/U2B3V7EQM" TargetMode="External"/><Relationship Id="rId578" Type="http://schemas.openxmlformats.org/officeDocument/2006/relationships/hyperlink" Target="https://m.edsoo.ru/7KRTCTE0V" TargetMode="External"/><Relationship Id="rId743" Type="http://schemas.openxmlformats.org/officeDocument/2006/relationships/hyperlink" Target="https://m.edsoo.ru/KCO51G6N2" TargetMode="External"/><Relationship Id="rId785" Type="http://schemas.openxmlformats.org/officeDocument/2006/relationships/hyperlink" Target="https://m.edsoo.ru/PH44LCDAL" TargetMode="External"/><Relationship Id="rId200" Type="http://schemas.openxmlformats.org/officeDocument/2006/relationships/hyperlink" Target="https://m.edsoo.ru/DBFQSN3ZA" TargetMode="External"/><Relationship Id="rId382" Type="http://schemas.openxmlformats.org/officeDocument/2006/relationships/hyperlink" Target="https://m.edsoo.ru/7YK86CP5S" TargetMode="External"/><Relationship Id="rId438" Type="http://schemas.openxmlformats.org/officeDocument/2006/relationships/hyperlink" Target="https://m.edsoo.ru/8H5BWTCAP" TargetMode="External"/><Relationship Id="rId603" Type="http://schemas.openxmlformats.org/officeDocument/2006/relationships/hyperlink" Target="https://m.edsoo.ru/HA2AH2SBY" TargetMode="External"/><Relationship Id="rId645" Type="http://schemas.openxmlformats.org/officeDocument/2006/relationships/hyperlink" Target="https://m.edsoo.ru/FW5E54E94" TargetMode="External"/><Relationship Id="rId687" Type="http://schemas.openxmlformats.org/officeDocument/2006/relationships/hyperlink" Target="https://m.edsoo.ru/ZZR2F1TK4" TargetMode="External"/><Relationship Id="rId810" Type="http://schemas.openxmlformats.org/officeDocument/2006/relationships/hyperlink" Target="https://m.edsoo.ru/CZ6QIPOMU" TargetMode="External"/><Relationship Id="rId242" Type="http://schemas.openxmlformats.org/officeDocument/2006/relationships/hyperlink" Target="https://m.edsoo.ru/8JMLFBJCS" TargetMode="External"/><Relationship Id="rId284" Type="http://schemas.openxmlformats.org/officeDocument/2006/relationships/hyperlink" Target="https://m.edsoo.ru/8UKJ2AMB8" TargetMode="External"/><Relationship Id="rId491" Type="http://schemas.openxmlformats.org/officeDocument/2006/relationships/hyperlink" Target="https://m.edsoo.ru/0N589H6J3" TargetMode="External"/><Relationship Id="rId505" Type="http://schemas.openxmlformats.org/officeDocument/2006/relationships/hyperlink" Target="https://m.edsoo.ru/ASVNJR28M" TargetMode="External"/><Relationship Id="rId712" Type="http://schemas.openxmlformats.org/officeDocument/2006/relationships/hyperlink" Target="https://m.edsoo.ru/408Q3XC96" TargetMode="External"/><Relationship Id="rId37" Type="http://schemas.openxmlformats.org/officeDocument/2006/relationships/hyperlink" Target="https://m.edsoo.ru/TP9CE9YIL" TargetMode="External"/><Relationship Id="rId79" Type="http://schemas.openxmlformats.org/officeDocument/2006/relationships/hyperlink" Target="https://m.edsoo.ru/I53D710BO" TargetMode="External"/><Relationship Id="rId102" Type="http://schemas.openxmlformats.org/officeDocument/2006/relationships/hyperlink" Target="https://m.edsoo.ru/9Q2JK98W7" TargetMode="External"/><Relationship Id="rId144" Type="http://schemas.openxmlformats.org/officeDocument/2006/relationships/hyperlink" Target="https://m.edsoo.ru/NPSA4EIUB" TargetMode="External"/><Relationship Id="rId547" Type="http://schemas.openxmlformats.org/officeDocument/2006/relationships/hyperlink" Target="https://m.edsoo.ru/M8DR2XJUB" TargetMode="External"/><Relationship Id="rId589" Type="http://schemas.openxmlformats.org/officeDocument/2006/relationships/hyperlink" Target="https://m.edsoo.ru/JUMQX08XP" TargetMode="External"/><Relationship Id="rId754" Type="http://schemas.openxmlformats.org/officeDocument/2006/relationships/hyperlink" Target="https://m.edsoo.ru/T8NUL8T08" TargetMode="External"/><Relationship Id="rId796" Type="http://schemas.openxmlformats.org/officeDocument/2006/relationships/hyperlink" Target="https://m.edsoo.ru/Y0TFN37F7" TargetMode="External"/><Relationship Id="rId90" Type="http://schemas.openxmlformats.org/officeDocument/2006/relationships/hyperlink" Target="https://m.edsoo.ru/1QOMCIHYB" TargetMode="External"/><Relationship Id="rId186" Type="http://schemas.openxmlformats.org/officeDocument/2006/relationships/hyperlink" Target="https://m.edsoo.ru/RH3RDAZFI" TargetMode="External"/><Relationship Id="rId351" Type="http://schemas.openxmlformats.org/officeDocument/2006/relationships/hyperlink" Target="https://m.edsoo.ru/Y6YB73KJL" TargetMode="External"/><Relationship Id="rId393" Type="http://schemas.openxmlformats.org/officeDocument/2006/relationships/hyperlink" Target="https://m.edsoo.ru/5SAIXWV9G" TargetMode="External"/><Relationship Id="rId407" Type="http://schemas.openxmlformats.org/officeDocument/2006/relationships/hyperlink" Target="https://m.edsoo.ru/ZXN9L2GAI" TargetMode="External"/><Relationship Id="rId449" Type="http://schemas.openxmlformats.org/officeDocument/2006/relationships/hyperlink" Target="https://m.edsoo.ru/WPPNBNNPT" TargetMode="External"/><Relationship Id="rId614" Type="http://schemas.openxmlformats.org/officeDocument/2006/relationships/hyperlink" Target="https://m.edsoo.ru/YCK4I3B88" TargetMode="External"/><Relationship Id="rId656" Type="http://schemas.openxmlformats.org/officeDocument/2006/relationships/hyperlink" Target="https://m.edsoo.ru/CW6ENPZMC" TargetMode="External"/><Relationship Id="rId211" Type="http://schemas.openxmlformats.org/officeDocument/2006/relationships/hyperlink" Target="https://m.edsoo.ru/4KY1QWU15" TargetMode="External"/><Relationship Id="rId253" Type="http://schemas.openxmlformats.org/officeDocument/2006/relationships/hyperlink" Target="https://m.edsoo.ru/WTN7DL2UZ" TargetMode="External"/><Relationship Id="rId295" Type="http://schemas.openxmlformats.org/officeDocument/2006/relationships/hyperlink" Target="https://m.edsoo.ru/9S8489V04" TargetMode="External"/><Relationship Id="rId309" Type="http://schemas.openxmlformats.org/officeDocument/2006/relationships/hyperlink" Target="https://m.edsoo.ru/OSY8JVZG2" TargetMode="External"/><Relationship Id="rId460" Type="http://schemas.openxmlformats.org/officeDocument/2006/relationships/hyperlink" Target="https://m.edsoo.ru/F2BAP4RCH" TargetMode="External"/><Relationship Id="rId516" Type="http://schemas.openxmlformats.org/officeDocument/2006/relationships/hyperlink" Target="https://m.edsoo.ru/OT2OMCJ9T" TargetMode="External"/><Relationship Id="rId698" Type="http://schemas.openxmlformats.org/officeDocument/2006/relationships/hyperlink" Target="https://m.edsoo.ru/PPRANTXH2" TargetMode="External"/><Relationship Id="rId48" Type="http://schemas.openxmlformats.org/officeDocument/2006/relationships/hyperlink" Target="https://m.edsoo.ru/PLTQLVJCW" TargetMode="External"/><Relationship Id="rId113" Type="http://schemas.openxmlformats.org/officeDocument/2006/relationships/hyperlink" Target="https://m.edsoo.ru/CD3MB7N2W" TargetMode="External"/><Relationship Id="rId320" Type="http://schemas.openxmlformats.org/officeDocument/2006/relationships/hyperlink" Target="https://m.edsoo.ru/ELKX7N535" TargetMode="External"/><Relationship Id="rId558" Type="http://schemas.openxmlformats.org/officeDocument/2006/relationships/hyperlink" Target="https://m.edsoo.ru/RTVF8938J" TargetMode="External"/><Relationship Id="rId723" Type="http://schemas.openxmlformats.org/officeDocument/2006/relationships/hyperlink" Target="https://m.edsoo.ru/EA3AYMDP6" TargetMode="External"/><Relationship Id="rId765" Type="http://schemas.openxmlformats.org/officeDocument/2006/relationships/hyperlink" Target="https://m.edsoo.ru/5NS5OEODK" TargetMode="External"/><Relationship Id="rId155" Type="http://schemas.openxmlformats.org/officeDocument/2006/relationships/hyperlink" Target="https://m.edsoo.ru/GS5P22BEJ" TargetMode="External"/><Relationship Id="rId197" Type="http://schemas.openxmlformats.org/officeDocument/2006/relationships/hyperlink" Target="https://m.edsoo.ru/KQM1UY534" TargetMode="External"/><Relationship Id="rId362" Type="http://schemas.openxmlformats.org/officeDocument/2006/relationships/hyperlink" Target="https://m.edsoo.ru/DT18LO8HN" TargetMode="External"/><Relationship Id="rId418" Type="http://schemas.openxmlformats.org/officeDocument/2006/relationships/hyperlink" Target="https://m.edsoo.ru/Q289NBICW" TargetMode="External"/><Relationship Id="rId625" Type="http://schemas.openxmlformats.org/officeDocument/2006/relationships/hyperlink" Target="https://m.edsoo.ru/WFLGVNMLY" TargetMode="External"/><Relationship Id="rId222" Type="http://schemas.openxmlformats.org/officeDocument/2006/relationships/hyperlink" Target="https://m.edsoo.ru/2VLI5YOKC" TargetMode="External"/><Relationship Id="rId264" Type="http://schemas.openxmlformats.org/officeDocument/2006/relationships/hyperlink" Target="https://m.edsoo.ru/GH6RE28G4" TargetMode="External"/><Relationship Id="rId471" Type="http://schemas.openxmlformats.org/officeDocument/2006/relationships/hyperlink" Target="https://m.edsoo.ru/5AIR7DV40" TargetMode="External"/><Relationship Id="rId667" Type="http://schemas.openxmlformats.org/officeDocument/2006/relationships/hyperlink" Target="https://m.edsoo.ru/YHD6M223A" TargetMode="External"/><Relationship Id="rId17" Type="http://schemas.openxmlformats.org/officeDocument/2006/relationships/hyperlink" Target="https://m.edsoo.ru/CF97Y7B6T" TargetMode="External"/><Relationship Id="rId59" Type="http://schemas.openxmlformats.org/officeDocument/2006/relationships/hyperlink" Target="https://m.edsoo.ru/KWAMZZ7M2" TargetMode="External"/><Relationship Id="rId124" Type="http://schemas.openxmlformats.org/officeDocument/2006/relationships/hyperlink" Target="https://m.edsoo.ru/P90AWT4OL" TargetMode="External"/><Relationship Id="rId527" Type="http://schemas.openxmlformats.org/officeDocument/2006/relationships/hyperlink" Target="https://m.edsoo.ru/7W26TU78E" TargetMode="External"/><Relationship Id="rId569" Type="http://schemas.openxmlformats.org/officeDocument/2006/relationships/hyperlink" Target="https://m.edsoo.ru/I93O21PA5" TargetMode="External"/><Relationship Id="rId734" Type="http://schemas.openxmlformats.org/officeDocument/2006/relationships/hyperlink" Target="https://m.edsoo.ru/S9GLT8UVT" TargetMode="External"/><Relationship Id="rId776" Type="http://schemas.openxmlformats.org/officeDocument/2006/relationships/hyperlink" Target="https://m.edsoo.ru/5AU8WWPWI" TargetMode="External"/><Relationship Id="rId70" Type="http://schemas.openxmlformats.org/officeDocument/2006/relationships/hyperlink" Target="https://m.edsoo.ru/TFMGD87Z6" TargetMode="External"/><Relationship Id="rId166" Type="http://schemas.openxmlformats.org/officeDocument/2006/relationships/hyperlink" Target="https://m.edsoo.ru/GE9L3LNSS" TargetMode="External"/><Relationship Id="rId331" Type="http://schemas.openxmlformats.org/officeDocument/2006/relationships/hyperlink" Target="https://m.edsoo.ru/DDXR46LWO" TargetMode="External"/><Relationship Id="rId373" Type="http://schemas.openxmlformats.org/officeDocument/2006/relationships/hyperlink" Target="https://m.edsoo.ru/MXSA4GAOD" TargetMode="External"/><Relationship Id="rId429" Type="http://schemas.openxmlformats.org/officeDocument/2006/relationships/hyperlink" Target="https://m.edsoo.ru/P8P8AVS9K" TargetMode="External"/><Relationship Id="rId580" Type="http://schemas.openxmlformats.org/officeDocument/2006/relationships/hyperlink" Target="https://m.edsoo.ru/AAS7YQI51" TargetMode="External"/><Relationship Id="rId636" Type="http://schemas.openxmlformats.org/officeDocument/2006/relationships/hyperlink" Target="https://m.edsoo.ru/LJHKWXPYY" TargetMode="External"/><Relationship Id="rId801" Type="http://schemas.openxmlformats.org/officeDocument/2006/relationships/hyperlink" Target="https://m.edsoo.ru/UY6K2PU43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SXOWY8Q2S" TargetMode="External"/><Relationship Id="rId440" Type="http://schemas.openxmlformats.org/officeDocument/2006/relationships/hyperlink" Target="https://m.edsoo.ru/OLZLRVLH4" TargetMode="External"/><Relationship Id="rId678" Type="http://schemas.openxmlformats.org/officeDocument/2006/relationships/hyperlink" Target="https://m.edsoo.ru/6560HCGUF" TargetMode="External"/><Relationship Id="rId28" Type="http://schemas.openxmlformats.org/officeDocument/2006/relationships/hyperlink" Target="https://m.edsoo.ru/DJMCA7NFM" TargetMode="External"/><Relationship Id="rId275" Type="http://schemas.openxmlformats.org/officeDocument/2006/relationships/hyperlink" Target="https://m.edsoo.ru/PAVSYVGDG" TargetMode="External"/><Relationship Id="rId300" Type="http://schemas.openxmlformats.org/officeDocument/2006/relationships/hyperlink" Target="https://m.edsoo.ru/J9Q7DIVIO" TargetMode="External"/><Relationship Id="rId482" Type="http://schemas.openxmlformats.org/officeDocument/2006/relationships/hyperlink" Target="https://m.edsoo.ru/5NFOZVUK3" TargetMode="External"/><Relationship Id="rId538" Type="http://schemas.openxmlformats.org/officeDocument/2006/relationships/hyperlink" Target="https://m.edsoo.ru/19PNUYIOH" TargetMode="External"/><Relationship Id="rId703" Type="http://schemas.openxmlformats.org/officeDocument/2006/relationships/hyperlink" Target="https://m.edsoo.ru/HDVDFJMND" TargetMode="External"/><Relationship Id="rId745" Type="http://schemas.openxmlformats.org/officeDocument/2006/relationships/hyperlink" Target="https://m.edsoo.ru/TBZM6QCS6" TargetMode="External"/><Relationship Id="rId81" Type="http://schemas.openxmlformats.org/officeDocument/2006/relationships/hyperlink" Target="https://m.edsoo.ru/8MA7FTOE3" TargetMode="External"/><Relationship Id="rId135" Type="http://schemas.openxmlformats.org/officeDocument/2006/relationships/hyperlink" Target="https://m.edsoo.ru/JZX4FZ9C7" TargetMode="External"/><Relationship Id="rId177" Type="http://schemas.openxmlformats.org/officeDocument/2006/relationships/hyperlink" Target="https://m.edsoo.ru/0ECU9IRQK" TargetMode="External"/><Relationship Id="rId342" Type="http://schemas.openxmlformats.org/officeDocument/2006/relationships/hyperlink" Target="https://m.edsoo.ru/2E1S6ZUXA" TargetMode="External"/><Relationship Id="rId384" Type="http://schemas.openxmlformats.org/officeDocument/2006/relationships/hyperlink" Target="https://m.edsoo.ru/V4ZZX6DGZ" TargetMode="External"/><Relationship Id="rId591" Type="http://schemas.openxmlformats.org/officeDocument/2006/relationships/hyperlink" Target="https://m.edsoo.ru/O9IYIVT44" TargetMode="External"/><Relationship Id="rId605" Type="http://schemas.openxmlformats.org/officeDocument/2006/relationships/hyperlink" Target="https://m.edsoo.ru/DNWC1OVDA" TargetMode="External"/><Relationship Id="rId787" Type="http://schemas.openxmlformats.org/officeDocument/2006/relationships/hyperlink" Target="https://m.edsoo.ru/ADS639FNN" TargetMode="External"/><Relationship Id="rId812" Type="http://schemas.openxmlformats.org/officeDocument/2006/relationships/theme" Target="theme/theme1.xml"/><Relationship Id="rId202" Type="http://schemas.openxmlformats.org/officeDocument/2006/relationships/hyperlink" Target="https://m.edsoo.ru/2KZ17HFEE" TargetMode="External"/><Relationship Id="rId244" Type="http://schemas.openxmlformats.org/officeDocument/2006/relationships/hyperlink" Target="https://m.edsoo.ru/6HHEZD93Z" TargetMode="External"/><Relationship Id="rId647" Type="http://schemas.openxmlformats.org/officeDocument/2006/relationships/hyperlink" Target="https://m.edsoo.ru/YPCTE2F28" TargetMode="External"/><Relationship Id="rId689" Type="http://schemas.openxmlformats.org/officeDocument/2006/relationships/hyperlink" Target="https://m.edsoo.ru/4L49NFPO7" TargetMode="External"/><Relationship Id="rId39" Type="http://schemas.openxmlformats.org/officeDocument/2006/relationships/hyperlink" Target="https://m.edsoo.ru/JD20Y1EAM" TargetMode="External"/><Relationship Id="rId286" Type="http://schemas.openxmlformats.org/officeDocument/2006/relationships/hyperlink" Target="https://m.edsoo.ru/6GB62UEGX" TargetMode="External"/><Relationship Id="rId451" Type="http://schemas.openxmlformats.org/officeDocument/2006/relationships/hyperlink" Target="https://m.edsoo.ru/9M40IBTR1" TargetMode="External"/><Relationship Id="rId493" Type="http://schemas.openxmlformats.org/officeDocument/2006/relationships/hyperlink" Target="https://m.edsoo.ru/MJMELE6QX" TargetMode="External"/><Relationship Id="rId507" Type="http://schemas.openxmlformats.org/officeDocument/2006/relationships/hyperlink" Target="https://m.edsoo.ru/VJD585JY5" TargetMode="External"/><Relationship Id="rId549" Type="http://schemas.openxmlformats.org/officeDocument/2006/relationships/hyperlink" Target="https://m.edsoo.ru/RRE6PSW6F" TargetMode="External"/><Relationship Id="rId714" Type="http://schemas.openxmlformats.org/officeDocument/2006/relationships/hyperlink" Target="https://m.edsoo.ru/OJT14VXD7" TargetMode="External"/><Relationship Id="rId756" Type="http://schemas.openxmlformats.org/officeDocument/2006/relationships/hyperlink" Target="https://m.edsoo.ru/LV99RXTRZ" TargetMode="External"/><Relationship Id="rId50" Type="http://schemas.openxmlformats.org/officeDocument/2006/relationships/hyperlink" Target="https://m.edsoo.ru/TH4IPQPWK" TargetMode="External"/><Relationship Id="rId104" Type="http://schemas.openxmlformats.org/officeDocument/2006/relationships/hyperlink" Target="https://m.edsoo.ru/OD0Z0W7J5" TargetMode="External"/><Relationship Id="rId146" Type="http://schemas.openxmlformats.org/officeDocument/2006/relationships/hyperlink" Target="https://m.edsoo.ru/FTTMLMVH5" TargetMode="External"/><Relationship Id="rId188" Type="http://schemas.openxmlformats.org/officeDocument/2006/relationships/hyperlink" Target="https://m.edsoo.ru/99SU79QO6" TargetMode="External"/><Relationship Id="rId311" Type="http://schemas.openxmlformats.org/officeDocument/2006/relationships/hyperlink" Target="https://m.edsoo.ru/7XE09UUIQ" TargetMode="External"/><Relationship Id="rId353" Type="http://schemas.openxmlformats.org/officeDocument/2006/relationships/hyperlink" Target="https://m.edsoo.ru/BKLXO8QGE" TargetMode="External"/><Relationship Id="rId395" Type="http://schemas.openxmlformats.org/officeDocument/2006/relationships/hyperlink" Target="https://m.edsoo.ru/EKEPA5AF3" TargetMode="External"/><Relationship Id="rId409" Type="http://schemas.openxmlformats.org/officeDocument/2006/relationships/hyperlink" Target="https://m.edsoo.ru/J4X5AI5OM" TargetMode="External"/><Relationship Id="rId560" Type="http://schemas.openxmlformats.org/officeDocument/2006/relationships/hyperlink" Target="https://m.edsoo.ru/9HXPWRZA7" TargetMode="External"/><Relationship Id="rId798" Type="http://schemas.openxmlformats.org/officeDocument/2006/relationships/hyperlink" Target="https://m.edsoo.ru/SGADVRR2S" TargetMode="External"/><Relationship Id="rId92" Type="http://schemas.openxmlformats.org/officeDocument/2006/relationships/hyperlink" Target="https://m.edsoo.ru/G84PKLAOE" TargetMode="External"/><Relationship Id="rId213" Type="http://schemas.openxmlformats.org/officeDocument/2006/relationships/hyperlink" Target="https://m.edsoo.ru/4LMK1D08O" TargetMode="External"/><Relationship Id="rId420" Type="http://schemas.openxmlformats.org/officeDocument/2006/relationships/hyperlink" Target="https://m.edsoo.ru/LY3QYG0ZH" TargetMode="External"/><Relationship Id="rId616" Type="http://schemas.openxmlformats.org/officeDocument/2006/relationships/hyperlink" Target="https://m.edsoo.ru/Z0AR12I0O" TargetMode="External"/><Relationship Id="rId658" Type="http://schemas.openxmlformats.org/officeDocument/2006/relationships/hyperlink" Target="https://m.edsoo.ru/MTAAMFW9C" TargetMode="External"/><Relationship Id="rId255" Type="http://schemas.openxmlformats.org/officeDocument/2006/relationships/hyperlink" Target="https://m.edsoo.ru/A505URSBZ" TargetMode="External"/><Relationship Id="rId297" Type="http://schemas.openxmlformats.org/officeDocument/2006/relationships/hyperlink" Target="https://m.edsoo.ru/KBE3FHU71" TargetMode="External"/><Relationship Id="rId462" Type="http://schemas.openxmlformats.org/officeDocument/2006/relationships/hyperlink" Target="https://m.edsoo.ru/N6ETXENCO" TargetMode="External"/><Relationship Id="rId518" Type="http://schemas.openxmlformats.org/officeDocument/2006/relationships/hyperlink" Target="https://m.edsoo.ru/DR6QJNWSS" TargetMode="External"/><Relationship Id="rId725" Type="http://schemas.openxmlformats.org/officeDocument/2006/relationships/hyperlink" Target="https://m.edsoo.ru/N6PISV6AV" TargetMode="External"/><Relationship Id="rId115" Type="http://schemas.openxmlformats.org/officeDocument/2006/relationships/hyperlink" Target="https://m.edsoo.ru/VLJQW5732" TargetMode="External"/><Relationship Id="rId157" Type="http://schemas.openxmlformats.org/officeDocument/2006/relationships/hyperlink" Target="https://m.edsoo.ru/P5DFPC9HL" TargetMode="External"/><Relationship Id="rId322" Type="http://schemas.openxmlformats.org/officeDocument/2006/relationships/hyperlink" Target="https://m.edsoo.ru/JCWS1IJNK" TargetMode="External"/><Relationship Id="rId364" Type="http://schemas.openxmlformats.org/officeDocument/2006/relationships/hyperlink" Target="https://m.edsoo.ru/P0X71D6WV" TargetMode="External"/><Relationship Id="rId767" Type="http://schemas.openxmlformats.org/officeDocument/2006/relationships/hyperlink" Target="https://m.edsoo.ru/QS7WXSX10" TargetMode="External"/><Relationship Id="rId61" Type="http://schemas.openxmlformats.org/officeDocument/2006/relationships/hyperlink" Target="https://m.edsoo.ru/7TFPDU5J9" TargetMode="External"/><Relationship Id="rId199" Type="http://schemas.openxmlformats.org/officeDocument/2006/relationships/hyperlink" Target="https://m.edsoo.ru/900H79BUN" TargetMode="External"/><Relationship Id="rId571" Type="http://schemas.openxmlformats.org/officeDocument/2006/relationships/hyperlink" Target="https://m.edsoo.ru/BXCMK7U9F" TargetMode="External"/><Relationship Id="rId627" Type="http://schemas.openxmlformats.org/officeDocument/2006/relationships/hyperlink" Target="https://m.edsoo.ru/JE0LVHWX6" TargetMode="External"/><Relationship Id="rId669" Type="http://schemas.openxmlformats.org/officeDocument/2006/relationships/hyperlink" Target="https://m.edsoo.ru/CJFQRPVTC" TargetMode="External"/><Relationship Id="rId19" Type="http://schemas.openxmlformats.org/officeDocument/2006/relationships/hyperlink" Target="https://m.edsoo.ru/IHK0G2SPN" TargetMode="External"/><Relationship Id="rId224" Type="http://schemas.openxmlformats.org/officeDocument/2006/relationships/hyperlink" Target="https://m.edsoo.ru/LOAM0XFT0" TargetMode="External"/><Relationship Id="rId266" Type="http://schemas.openxmlformats.org/officeDocument/2006/relationships/hyperlink" Target="https://m.edsoo.ru/9XOPNQS2O" TargetMode="External"/><Relationship Id="rId431" Type="http://schemas.openxmlformats.org/officeDocument/2006/relationships/hyperlink" Target="https://m.edsoo.ru/7WRHYDNA8" TargetMode="External"/><Relationship Id="rId473" Type="http://schemas.openxmlformats.org/officeDocument/2006/relationships/hyperlink" Target="https://m.edsoo.ru/45VKAE7G6" TargetMode="External"/><Relationship Id="rId529" Type="http://schemas.openxmlformats.org/officeDocument/2006/relationships/hyperlink" Target="https://m.edsoo.ru/PISNWTJI4" TargetMode="External"/><Relationship Id="rId680" Type="http://schemas.openxmlformats.org/officeDocument/2006/relationships/hyperlink" Target="https://m.edsoo.ru/XL7NTM9AS" TargetMode="External"/><Relationship Id="rId736" Type="http://schemas.openxmlformats.org/officeDocument/2006/relationships/hyperlink" Target="https://m.edsoo.ru/V1N7CNUO1" TargetMode="External"/><Relationship Id="rId30" Type="http://schemas.openxmlformats.org/officeDocument/2006/relationships/hyperlink" Target="https://m.edsoo.ru/PP3RCCR9K" TargetMode="External"/><Relationship Id="rId126" Type="http://schemas.openxmlformats.org/officeDocument/2006/relationships/hyperlink" Target="https://m.edsoo.ru/EL7GI4BAO" TargetMode="External"/><Relationship Id="rId168" Type="http://schemas.openxmlformats.org/officeDocument/2006/relationships/hyperlink" Target="https://m.edsoo.ru/Y6902K4HS" TargetMode="External"/><Relationship Id="rId333" Type="http://schemas.openxmlformats.org/officeDocument/2006/relationships/hyperlink" Target="https://m.edsoo.ru/MDJAVF3HU" TargetMode="External"/><Relationship Id="rId540" Type="http://schemas.openxmlformats.org/officeDocument/2006/relationships/hyperlink" Target="https://m.edsoo.ru/BVUK7OCD1" TargetMode="External"/><Relationship Id="rId778" Type="http://schemas.openxmlformats.org/officeDocument/2006/relationships/hyperlink" Target="https://m.edsoo.ru/MJ537FV6H" TargetMode="External"/><Relationship Id="rId72" Type="http://schemas.openxmlformats.org/officeDocument/2006/relationships/hyperlink" Target="https://m.edsoo.ru/WEH0S61S6" TargetMode="External"/><Relationship Id="rId375" Type="http://schemas.openxmlformats.org/officeDocument/2006/relationships/hyperlink" Target="https://m.edsoo.ru/3SBIEHGNO" TargetMode="External"/><Relationship Id="rId582" Type="http://schemas.openxmlformats.org/officeDocument/2006/relationships/hyperlink" Target="https://m.edsoo.ru/1NBUSZY6D" TargetMode="External"/><Relationship Id="rId638" Type="http://schemas.openxmlformats.org/officeDocument/2006/relationships/hyperlink" Target="https://m.edsoo.ru/JADQO01Q6" TargetMode="External"/><Relationship Id="rId803" Type="http://schemas.openxmlformats.org/officeDocument/2006/relationships/hyperlink" Target="https://m.edsoo.ru/VBA3EOL7F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2B7O7H0KV" TargetMode="External"/><Relationship Id="rId277" Type="http://schemas.openxmlformats.org/officeDocument/2006/relationships/hyperlink" Target="https://m.edsoo.ru/IR64N18DR" TargetMode="External"/><Relationship Id="rId400" Type="http://schemas.openxmlformats.org/officeDocument/2006/relationships/hyperlink" Target="https://m.edsoo.ru/BDYSMQ6AX" TargetMode="External"/><Relationship Id="rId442" Type="http://schemas.openxmlformats.org/officeDocument/2006/relationships/hyperlink" Target="https://m.edsoo.ru/Q2VSYTOKF" TargetMode="External"/><Relationship Id="rId484" Type="http://schemas.openxmlformats.org/officeDocument/2006/relationships/hyperlink" Target="https://m.edsoo.ru/7IL8OTQVY" TargetMode="External"/><Relationship Id="rId705" Type="http://schemas.openxmlformats.org/officeDocument/2006/relationships/hyperlink" Target="https://m.edsoo.ru/IZS9QISK8" TargetMode="External"/><Relationship Id="rId137" Type="http://schemas.openxmlformats.org/officeDocument/2006/relationships/hyperlink" Target="https://m.edsoo.ru/KOTBMY48K" TargetMode="External"/><Relationship Id="rId302" Type="http://schemas.openxmlformats.org/officeDocument/2006/relationships/hyperlink" Target="https://m.edsoo.ru/1RHDKIISW" TargetMode="External"/><Relationship Id="rId344" Type="http://schemas.openxmlformats.org/officeDocument/2006/relationships/hyperlink" Target="https://m.edsoo.ru/073JM1UTF" TargetMode="External"/><Relationship Id="rId691" Type="http://schemas.openxmlformats.org/officeDocument/2006/relationships/hyperlink" Target="https://m.edsoo.ru/95500RVH6" TargetMode="External"/><Relationship Id="rId747" Type="http://schemas.openxmlformats.org/officeDocument/2006/relationships/hyperlink" Target="https://m.edsoo.ru/JC7HWZ2LR" TargetMode="External"/><Relationship Id="rId789" Type="http://schemas.openxmlformats.org/officeDocument/2006/relationships/hyperlink" Target="https://m.edsoo.ru/4OG17X8F6" TargetMode="External"/><Relationship Id="rId41" Type="http://schemas.openxmlformats.org/officeDocument/2006/relationships/hyperlink" Target="https://m.edsoo.ru/BS2929TVW" TargetMode="External"/><Relationship Id="rId83" Type="http://schemas.openxmlformats.org/officeDocument/2006/relationships/hyperlink" Target="https://m.edsoo.ru/382I5G9F6" TargetMode="External"/><Relationship Id="rId179" Type="http://schemas.openxmlformats.org/officeDocument/2006/relationships/hyperlink" Target="https://m.edsoo.ru/FICZBL336" TargetMode="External"/><Relationship Id="rId386" Type="http://schemas.openxmlformats.org/officeDocument/2006/relationships/hyperlink" Target="https://m.edsoo.ru/MPAZQF7AV" TargetMode="External"/><Relationship Id="rId551" Type="http://schemas.openxmlformats.org/officeDocument/2006/relationships/hyperlink" Target="https://m.edsoo.ru/L9CDGXNV3" TargetMode="External"/><Relationship Id="rId593" Type="http://schemas.openxmlformats.org/officeDocument/2006/relationships/hyperlink" Target="https://m.edsoo.ru/BFF158DC0" TargetMode="External"/><Relationship Id="rId607" Type="http://schemas.openxmlformats.org/officeDocument/2006/relationships/hyperlink" Target="https://m.edsoo.ru/XPD6M4TXB" TargetMode="External"/><Relationship Id="rId649" Type="http://schemas.openxmlformats.org/officeDocument/2006/relationships/hyperlink" Target="https://m.edsoo.ru/MD6T6W9OD" TargetMode="External"/><Relationship Id="rId190" Type="http://schemas.openxmlformats.org/officeDocument/2006/relationships/hyperlink" Target="https://m.edsoo.ru/LKNSTGKL0" TargetMode="External"/><Relationship Id="rId204" Type="http://schemas.openxmlformats.org/officeDocument/2006/relationships/hyperlink" Target="https://m.edsoo.ru/122HSHYH0" TargetMode="External"/><Relationship Id="rId246" Type="http://schemas.openxmlformats.org/officeDocument/2006/relationships/hyperlink" Target="https://m.edsoo.ru/NTE5BVD2B" TargetMode="External"/><Relationship Id="rId288" Type="http://schemas.openxmlformats.org/officeDocument/2006/relationships/hyperlink" Target="https://m.edsoo.ru/W7S3WN7SE" TargetMode="External"/><Relationship Id="rId411" Type="http://schemas.openxmlformats.org/officeDocument/2006/relationships/hyperlink" Target="https://m.edsoo.ru/U15VYPJ3K" TargetMode="External"/><Relationship Id="rId453" Type="http://schemas.openxmlformats.org/officeDocument/2006/relationships/hyperlink" Target="https://m.edsoo.ru/2CQQK0IH9" TargetMode="External"/><Relationship Id="rId509" Type="http://schemas.openxmlformats.org/officeDocument/2006/relationships/hyperlink" Target="https://m.edsoo.ru/1LTSFHG9Z" TargetMode="External"/><Relationship Id="rId660" Type="http://schemas.openxmlformats.org/officeDocument/2006/relationships/hyperlink" Target="https://m.edsoo.ru/Z23U0JCC3" TargetMode="External"/><Relationship Id="rId106" Type="http://schemas.openxmlformats.org/officeDocument/2006/relationships/hyperlink" Target="https://m.edsoo.ru/YYAEAKQIT" TargetMode="External"/><Relationship Id="rId313" Type="http://schemas.openxmlformats.org/officeDocument/2006/relationships/hyperlink" Target="https://m.edsoo.ru/IZYHN1N7A" TargetMode="External"/><Relationship Id="rId495" Type="http://schemas.openxmlformats.org/officeDocument/2006/relationships/hyperlink" Target="https://m.edsoo.ru/BIFD082CI" TargetMode="External"/><Relationship Id="rId716" Type="http://schemas.openxmlformats.org/officeDocument/2006/relationships/hyperlink" Target="https://m.edsoo.ru/H6WROJ8PE" TargetMode="External"/><Relationship Id="rId758" Type="http://schemas.openxmlformats.org/officeDocument/2006/relationships/hyperlink" Target="https://m.edsoo.ru/XM1E1MB5D" TargetMode="External"/><Relationship Id="rId10" Type="http://schemas.openxmlformats.org/officeDocument/2006/relationships/hyperlink" Target="https://m.edsoo.ru/5HCKAWSB0" TargetMode="External"/><Relationship Id="rId52" Type="http://schemas.openxmlformats.org/officeDocument/2006/relationships/hyperlink" Target="https://m.edsoo.ru/M8WGOY8AU" TargetMode="External"/><Relationship Id="rId94" Type="http://schemas.openxmlformats.org/officeDocument/2006/relationships/hyperlink" Target="https://m.edsoo.ru/MM66WGU09" TargetMode="External"/><Relationship Id="rId148" Type="http://schemas.openxmlformats.org/officeDocument/2006/relationships/hyperlink" Target="https://m.edsoo.ru/V9S1163A1" TargetMode="External"/><Relationship Id="rId355" Type="http://schemas.openxmlformats.org/officeDocument/2006/relationships/hyperlink" Target="https://m.edsoo.ru/Z8SF5KEV0" TargetMode="External"/><Relationship Id="rId397" Type="http://schemas.openxmlformats.org/officeDocument/2006/relationships/hyperlink" Target="https://m.edsoo.ru/94IHPAP9O" TargetMode="External"/><Relationship Id="rId520" Type="http://schemas.openxmlformats.org/officeDocument/2006/relationships/hyperlink" Target="https://m.edsoo.ru/5WKIOD364" TargetMode="External"/><Relationship Id="rId562" Type="http://schemas.openxmlformats.org/officeDocument/2006/relationships/hyperlink" Target="https://m.edsoo.ru/4QXBQEFI9" TargetMode="External"/><Relationship Id="rId618" Type="http://schemas.openxmlformats.org/officeDocument/2006/relationships/hyperlink" Target="https://m.edsoo.ru/IXH74KG57" TargetMode="External"/><Relationship Id="rId215" Type="http://schemas.openxmlformats.org/officeDocument/2006/relationships/hyperlink" Target="https://m.edsoo.ru/C8Y3IO3FD" TargetMode="External"/><Relationship Id="rId257" Type="http://schemas.openxmlformats.org/officeDocument/2006/relationships/hyperlink" Target="https://m.edsoo.ru/MAU1LEQXE" TargetMode="External"/><Relationship Id="rId422" Type="http://schemas.openxmlformats.org/officeDocument/2006/relationships/hyperlink" Target="https://m.edsoo.ru/AU177RPDJ" TargetMode="External"/><Relationship Id="rId464" Type="http://schemas.openxmlformats.org/officeDocument/2006/relationships/hyperlink" Target="https://m.edsoo.ru/5426SWZ2G" TargetMode="External"/><Relationship Id="rId299" Type="http://schemas.openxmlformats.org/officeDocument/2006/relationships/hyperlink" Target="https://m.edsoo.ru/92JJKSSR1" TargetMode="External"/><Relationship Id="rId727" Type="http://schemas.openxmlformats.org/officeDocument/2006/relationships/hyperlink" Target="https://m.edsoo.ru/RV10W9RDF" TargetMode="External"/><Relationship Id="rId63" Type="http://schemas.openxmlformats.org/officeDocument/2006/relationships/hyperlink" Target="https://m.edsoo.ru/LP551YQIW" TargetMode="External"/><Relationship Id="rId159" Type="http://schemas.openxmlformats.org/officeDocument/2006/relationships/hyperlink" Target="https://m.edsoo.ru/2A1GAZ5XT" TargetMode="External"/><Relationship Id="rId366" Type="http://schemas.openxmlformats.org/officeDocument/2006/relationships/hyperlink" Target="https://m.edsoo.ru/KNI90ZRTJ" TargetMode="External"/><Relationship Id="rId573" Type="http://schemas.openxmlformats.org/officeDocument/2006/relationships/hyperlink" Target="https://m.edsoo.ru/3YFM4FIWR" TargetMode="External"/><Relationship Id="rId780" Type="http://schemas.openxmlformats.org/officeDocument/2006/relationships/hyperlink" Target="https://m.edsoo.ru/30L7SF61O" TargetMode="External"/><Relationship Id="rId226" Type="http://schemas.openxmlformats.org/officeDocument/2006/relationships/hyperlink" Target="https://m.edsoo.ru/41V9EEIGP" TargetMode="External"/><Relationship Id="rId433" Type="http://schemas.openxmlformats.org/officeDocument/2006/relationships/hyperlink" Target="https://m.edsoo.ru/BDMBX8CHG" TargetMode="External"/><Relationship Id="rId640" Type="http://schemas.openxmlformats.org/officeDocument/2006/relationships/hyperlink" Target="https://m.edsoo.ru/PMZYIDEZY" TargetMode="External"/><Relationship Id="rId738" Type="http://schemas.openxmlformats.org/officeDocument/2006/relationships/hyperlink" Target="https://m.edsoo.ru/GQBYU2AJZ" TargetMode="External"/><Relationship Id="rId74" Type="http://schemas.openxmlformats.org/officeDocument/2006/relationships/hyperlink" Target="https://m.edsoo.ru/IWOHWKFAM" TargetMode="External"/><Relationship Id="rId377" Type="http://schemas.openxmlformats.org/officeDocument/2006/relationships/hyperlink" Target="https://m.edsoo.ru/GX0JZ3C3W" TargetMode="External"/><Relationship Id="rId500" Type="http://schemas.openxmlformats.org/officeDocument/2006/relationships/hyperlink" Target="https://m.edsoo.ru/JCKBC0PU3" TargetMode="External"/><Relationship Id="rId584" Type="http://schemas.openxmlformats.org/officeDocument/2006/relationships/hyperlink" Target="https://m.edsoo.ru/N91ADEP2T" TargetMode="External"/><Relationship Id="rId805" Type="http://schemas.openxmlformats.org/officeDocument/2006/relationships/hyperlink" Target="https://m.edsoo.ru/M0RM0FZOU" TargetMode="External"/><Relationship Id="rId5" Type="http://schemas.openxmlformats.org/officeDocument/2006/relationships/hyperlink" Target="https://m.edsoo.ru/MJ7V1G50R" TargetMode="External"/><Relationship Id="rId237" Type="http://schemas.openxmlformats.org/officeDocument/2006/relationships/hyperlink" Target="https://m.edsoo.ru/TDFWP8JVA" TargetMode="External"/><Relationship Id="rId791" Type="http://schemas.openxmlformats.org/officeDocument/2006/relationships/hyperlink" Target="https://m.edsoo.ru/WXUIZ5WBT" TargetMode="External"/><Relationship Id="rId444" Type="http://schemas.openxmlformats.org/officeDocument/2006/relationships/hyperlink" Target="https://m.edsoo.ru/49QE7F84J" TargetMode="External"/><Relationship Id="rId651" Type="http://schemas.openxmlformats.org/officeDocument/2006/relationships/hyperlink" Target="https://m.edsoo.ru/4JOZ4XIL4" TargetMode="External"/><Relationship Id="rId749" Type="http://schemas.openxmlformats.org/officeDocument/2006/relationships/hyperlink" Target="https://m.edsoo.ru/HM6F1KQXF" TargetMode="External"/><Relationship Id="rId290" Type="http://schemas.openxmlformats.org/officeDocument/2006/relationships/hyperlink" Target="https://m.edsoo.ru/004WV1GUG" TargetMode="External"/><Relationship Id="rId304" Type="http://schemas.openxmlformats.org/officeDocument/2006/relationships/hyperlink" Target="https://m.edsoo.ru/OXRANVPB4" TargetMode="External"/><Relationship Id="rId388" Type="http://schemas.openxmlformats.org/officeDocument/2006/relationships/hyperlink" Target="https://m.edsoo.ru/5D61HE8OH" TargetMode="External"/><Relationship Id="rId511" Type="http://schemas.openxmlformats.org/officeDocument/2006/relationships/hyperlink" Target="https://m.edsoo.ru/X0MT4LGTY" TargetMode="External"/><Relationship Id="rId609" Type="http://schemas.openxmlformats.org/officeDocument/2006/relationships/hyperlink" Target="https://m.edsoo.ru/3TMK0GS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207</Pages>
  <Words>51347</Words>
  <Characters>292681</Characters>
  <Application>Microsoft Office Word</Application>
  <DocSecurity>0</DocSecurity>
  <Lines>2439</Lines>
  <Paragraphs>686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2026-08-28T10:45:00Z</dcterms:created>
  <dcterms:modified xsi:type="dcterms:W3CDTF">2026-08-28T10:45:00Z</dcterms:modified>
</cp:coreProperties>
</file>