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39349B" w:rsidRDefault="00803176">
      <w:pPr>
        <w:widowControl w:val="0"/>
        <w:autoSpaceDE w:val="0"/>
        <w:autoSpaceDN w:val="0"/>
        <w:spacing w:before="66" w:after="0" w:line="240" w:lineRule="auto"/>
        <w:ind w:left="1038" w:right="88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ФЕДЕРАЦИИ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31"/>
          <w:szCs w:val="24"/>
        </w:rPr>
      </w:pP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left="1038" w:right="8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Московской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области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1038" w:right="9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Автономная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некоммерческая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общеобразовательная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«Лицей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«Интеллект»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1038" w:right="8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(АНОО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"Лицей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"Интеллект")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:rsidR="0039349B" w:rsidRDefault="0039349B">
      <w:pPr>
        <w:spacing w:after="0" w:line="240" w:lineRule="auto"/>
        <w:rPr>
          <w:rFonts w:ascii="Times New Roman" w:eastAsia="Times New Roman" w:hAnsi="Times New Roman" w:cs="Times New Roman"/>
          <w:sz w:val="16"/>
        </w:rPr>
        <w:sectPr w:rsidR="0039349B">
          <w:pgSz w:w="11900" w:h="16840"/>
          <w:pgMar w:top="520" w:right="540" w:bottom="280" w:left="560" w:header="720" w:footer="720" w:gutter="0"/>
          <w:cols w:space="720"/>
        </w:sectPr>
      </w:pPr>
    </w:p>
    <w:p w:rsidR="0039349B" w:rsidRDefault="00803176">
      <w:pPr>
        <w:widowControl w:val="0"/>
        <w:autoSpaceDE w:val="0"/>
        <w:autoSpaceDN w:val="0"/>
        <w:spacing w:before="95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РАССМОТРЕНО</w:t>
      </w:r>
    </w:p>
    <w:p w:rsidR="0039349B" w:rsidRDefault="00803176">
      <w:pPr>
        <w:widowControl w:val="0"/>
        <w:autoSpaceDE w:val="0"/>
        <w:autoSpaceDN w:val="0"/>
        <w:spacing w:before="4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на</w:t>
      </w:r>
      <w:r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заседании</w:t>
      </w:r>
      <w:r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ШМО</w:t>
      </w:r>
      <w:r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учителей</w:t>
      </w:r>
      <w:r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начальных</w:t>
      </w:r>
      <w:r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классов</w:t>
      </w:r>
    </w:p>
    <w:p w:rsidR="0039349B" w:rsidRDefault="00803176">
      <w:pPr>
        <w:widowControl w:val="0"/>
        <w:autoSpaceDE w:val="0"/>
        <w:autoSpaceDN w:val="0"/>
        <w:spacing w:before="95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</w:rPr>
        <w:br w:type="column"/>
      </w:r>
      <w:r>
        <w:rPr>
          <w:rFonts w:ascii="Times New Roman" w:eastAsia="Times New Roman" w:hAnsi="Times New Roman" w:cs="Times New Roman"/>
          <w:sz w:val="20"/>
        </w:rPr>
        <w:lastRenderedPageBreak/>
        <w:t>СОГЛАСОВАНО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Зам.</w:t>
      </w:r>
      <w:r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директора</w:t>
      </w:r>
      <w:r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по</w:t>
      </w:r>
      <w:r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УВР</w:t>
      </w:r>
    </w:p>
    <w:p w:rsidR="0039349B" w:rsidRDefault="00803176">
      <w:pPr>
        <w:widowControl w:val="0"/>
        <w:autoSpaceDE w:val="0"/>
        <w:autoSpaceDN w:val="0"/>
        <w:spacing w:before="95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</w:rPr>
        <w:br w:type="column"/>
      </w:r>
      <w:r>
        <w:rPr>
          <w:rFonts w:ascii="Times New Roman" w:eastAsia="Times New Roman" w:hAnsi="Times New Roman" w:cs="Times New Roman"/>
          <w:sz w:val="20"/>
        </w:rPr>
        <w:lastRenderedPageBreak/>
        <w:t>УТВЕРЖДЕНО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Директор</w:t>
      </w:r>
      <w:r>
        <w:rPr>
          <w:rFonts w:ascii="Times New Roman" w:eastAsia="Times New Roman" w:hAnsi="Times New Roman" w:cs="Times New Roman"/>
          <w:spacing w:val="11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АНОО</w:t>
      </w:r>
      <w:r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«Лицей</w:t>
      </w:r>
      <w:r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«Интеллект»</w:t>
      </w:r>
    </w:p>
    <w:p w:rsidR="0039349B" w:rsidRDefault="0039349B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39349B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2773" w:space="744"/>
            <w:col w:w="2237" w:space="1280"/>
            <w:col w:w="3766"/>
          </w:cols>
        </w:sectPr>
      </w:pPr>
    </w:p>
    <w:p w:rsidR="0039349B" w:rsidRDefault="00803176">
      <w:pPr>
        <w:widowControl w:val="0"/>
        <w:tabs>
          <w:tab w:val="left" w:pos="5123"/>
          <w:tab w:val="left" w:pos="7211"/>
          <w:tab w:val="left" w:pos="8640"/>
        </w:tabs>
        <w:autoSpaceDE w:val="0"/>
        <w:autoSpaceDN w:val="0"/>
        <w:spacing w:after="0" w:line="240" w:lineRule="auto"/>
        <w:ind w:left="369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w w:val="102"/>
          <w:sz w:val="20"/>
          <w:u w:val="single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</w:rPr>
        <w:t>Гавалешко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С.В.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w w:val="102"/>
          <w:sz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</w:rPr>
        <w:t>Артюх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О.Н.</w:t>
      </w:r>
    </w:p>
    <w:p w:rsidR="0039349B" w:rsidRDefault="0039349B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39349B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39349B" w:rsidRDefault="00803176">
      <w:pPr>
        <w:widowControl w:val="0"/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Руководитель</w:t>
      </w:r>
      <w:r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ШМО</w:t>
      </w:r>
    </w:p>
    <w:p w:rsidR="0039349B" w:rsidRDefault="00803176">
      <w:pPr>
        <w:widowControl w:val="0"/>
        <w:tabs>
          <w:tab w:val="left" w:pos="1606"/>
        </w:tabs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w w:val="102"/>
          <w:sz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</w:rPr>
        <w:t>Гавалешко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С.В.</w:t>
      </w:r>
    </w:p>
    <w:p w:rsidR="0039349B" w:rsidRDefault="00803176">
      <w:pPr>
        <w:widowControl w:val="0"/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Протокол</w:t>
      </w:r>
      <w:r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№1</w:t>
      </w:r>
    </w:p>
    <w:p w:rsidR="0039349B" w:rsidRDefault="00803176">
      <w:pPr>
        <w:widowControl w:val="0"/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от</w:t>
      </w:r>
      <w:r>
        <w:rPr>
          <w:rFonts w:ascii="Times New Roman" w:eastAsia="Times New Roman" w:hAnsi="Times New Roman" w:cs="Times New Roman"/>
          <w:spacing w:val="6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>"28 "</w:t>
      </w:r>
      <w:r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августа 2026</w:t>
      </w:r>
      <w:r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г.</w:t>
      </w:r>
    </w:p>
    <w:p w:rsidR="0039349B" w:rsidRDefault="00803176">
      <w:pPr>
        <w:widowControl w:val="0"/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</w:rPr>
        <w:br w:type="column"/>
      </w:r>
      <w:r>
        <w:rPr>
          <w:rFonts w:ascii="Times New Roman" w:eastAsia="Times New Roman" w:hAnsi="Times New Roman" w:cs="Times New Roman"/>
          <w:spacing w:val="3"/>
          <w:sz w:val="20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0"/>
        </w:rPr>
        <w:t>"28"</w:t>
      </w:r>
      <w:r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августа  2026 г.</w:t>
      </w:r>
    </w:p>
    <w:p w:rsidR="0039349B" w:rsidRDefault="00803176">
      <w:pPr>
        <w:widowControl w:val="0"/>
        <w:autoSpaceDE w:val="0"/>
        <w:autoSpaceDN w:val="0"/>
        <w:spacing w:before="178" w:after="0" w:line="240" w:lineRule="auto"/>
        <w:ind w:left="17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</w:rPr>
        <w:br w:type="column"/>
      </w:r>
      <w:r>
        <w:rPr>
          <w:rFonts w:ascii="Times New Roman" w:eastAsia="Times New Roman" w:hAnsi="Times New Roman" w:cs="Times New Roman"/>
          <w:sz w:val="20"/>
        </w:rPr>
        <w:lastRenderedPageBreak/>
        <w:t>Приказ</w:t>
      </w:r>
      <w:r>
        <w:rPr>
          <w:rFonts w:ascii="Times New Roman" w:eastAsia="Times New Roman" w:hAnsi="Times New Roman" w:cs="Times New Roman"/>
          <w:spacing w:val="12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№ ___от</w:t>
      </w:r>
      <w:r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"31"</w:t>
      </w:r>
      <w:r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августа 2026</w:t>
      </w:r>
      <w:r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г.</w:t>
      </w:r>
    </w:p>
    <w:p w:rsidR="0039349B" w:rsidRDefault="0039349B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39349B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3017" w:space="500"/>
            <w:col w:w="2061" w:space="1456"/>
            <w:col w:w="3766"/>
          </w:cols>
        </w:sect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3052" w:right="2241" w:firstLine="90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НАЧАЛЬНОГО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</w:p>
    <w:p w:rsidR="0039349B" w:rsidRDefault="0039349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1038" w:right="88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 ДЕЯТЕЛЬНОСТИ</w:t>
      </w:r>
    </w:p>
    <w:p w:rsidR="0039349B" w:rsidRDefault="003934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1038" w:right="88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 xml:space="preserve">Разговоры о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</w:rPr>
        <w:t>»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9349B" w:rsidRDefault="0039349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left="1038" w:right="8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(для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1-4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классов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)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349B" w:rsidRDefault="003934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before="226" w:after="0" w:line="240" w:lineRule="auto"/>
        <w:ind w:right="931"/>
        <w:rPr>
          <w:rFonts w:ascii="Times New Roman" w:eastAsia="Times New Roman" w:hAnsi="Times New Roman" w:cs="Times New Roman"/>
          <w:b/>
          <w:sz w:val="24"/>
          <w:szCs w:val="24"/>
        </w:rPr>
        <w:sectPr w:rsidR="0039349B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Балашиха,</w:t>
      </w:r>
      <w:r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2026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38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ПОЯСНИТЕЛЬНАЯ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39349B" w:rsidRDefault="0080317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129540</wp:posOffset>
                </wp:positionV>
                <wp:extent cx="6339205" cy="19050"/>
                <wp:effectExtent l="0" t="0" r="0" b="381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920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55.2pt;margin-top:10.2pt;height:1.5pt;width:499.15pt;mso-position-horizontal-relative:page;mso-wrap-distance-bottom:0pt;mso-wrap-distance-top:0pt;z-index:-251650048;mso-width-relative:page;mso-height-relative:page;" fillcolor="#000000" filled="t" stroked="f" coordsize="21600,21600" o:gfxdata="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FYeX49gAAAAKAQAADwAAAAAAAAABACAAAAAiAAAAZHJzL2Rvd25y&#10;ZXYueG1sUEsBAhQAFAAAAAgAh07iQP7PD3M3AgAAOwQAAA4AAAAAAAAAAQAgAAAAJwEAAGRycy9l&#10;Mm9Eb2MueG1sUEsFBgAAAAAGAAYAWQEAANA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:rsidR="0039349B" w:rsidRDefault="00803176">
      <w:pPr>
        <w:widowControl w:val="0"/>
        <w:autoSpaceDE w:val="0"/>
        <w:autoSpaceDN w:val="0"/>
        <w:spacing w:before="212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назначение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39349B" w:rsidRDefault="00803176">
      <w:pPr>
        <w:widowControl w:val="0"/>
        <w:autoSpaceDE w:val="0"/>
        <w:autoSpaceDN w:val="0"/>
        <w:spacing w:before="161"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стандартов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 и среднего общего образования, федеральных образовательных программ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единство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ФГОС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пространстве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урочной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реализующего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программу,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обучающегося ценностного отношения к Родине, природе, человеку, культуре,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знаниям,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здоровью.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9349B" w:rsidRDefault="00803176">
      <w:pPr>
        <w:widowControl w:val="0"/>
        <w:numPr>
          <w:ilvl w:val="0"/>
          <w:numId w:val="1"/>
        </w:numPr>
        <w:tabs>
          <w:tab w:val="left" w:pos="1145"/>
        </w:tabs>
        <w:autoSpaceDE w:val="0"/>
        <w:autoSpaceDN w:val="0"/>
        <w:spacing w:before="162" w:after="0" w:line="240" w:lineRule="auto"/>
        <w:ind w:left="1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идентичности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9349B" w:rsidRDefault="00803176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before="160" w:after="0" w:line="240" w:lineRule="auto"/>
        <w:ind w:left="1075" w:hanging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познанию;</w:t>
      </w:r>
    </w:p>
    <w:p w:rsidR="0039349B" w:rsidRDefault="00803176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before="160" w:after="0" w:line="240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своим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свободам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уважительного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отношения 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свободам других;</w:t>
      </w:r>
    </w:p>
    <w:p w:rsidR="0039349B" w:rsidRDefault="00803176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before="9" w:after="0" w:line="240" w:lineRule="auto"/>
        <w:ind w:left="1075" w:hanging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выстраивание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собственного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нравственных</w:t>
      </w:r>
      <w:proofErr w:type="gramEnd"/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правовых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9349B">
          <w:pgSz w:w="11910" w:h="16840"/>
          <w:pgMar w:top="760" w:right="700" w:bottom="760" w:left="1000" w:header="0" w:footer="574" w:gutter="0"/>
          <w:cols w:space="720"/>
        </w:sectPr>
      </w:pPr>
    </w:p>
    <w:p w:rsidR="0039349B" w:rsidRDefault="00803176">
      <w:pPr>
        <w:widowControl w:val="0"/>
        <w:autoSpaceDE w:val="0"/>
        <w:autoSpaceDN w:val="0"/>
        <w:spacing w:before="15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норм;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2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мотивации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участия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социально-значимой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общекультурной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компетентности;</w:t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осознанные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выбор;</w:t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своего места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обществе;</w:t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16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познание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себя,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мотивов,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устремлений,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склонностей;</w:t>
      </w:r>
    </w:p>
    <w:p w:rsidR="0039349B" w:rsidRDefault="00803176">
      <w:pPr>
        <w:widowControl w:val="0"/>
        <w:numPr>
          <w:ilvl w:val="0"/>
          <w:numId w:val="2"/>
        </w:numPr>
        <w:tabs>
          <w:tab w:val="left" w:pos="217"/>
        </w:tabs>
        <w:autoSpaceDE w:val="0"/>
        <w:autoSpaceDN w:val="0"/>
        <w:spacing w:before="15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готовности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личностному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самоопределению.</w:t>
      </w:r>
    </w:p>
    <w:p w:rsidR="0039349B" w:rsidRDefault="00803176">
      <w:pPr>
        <w:widowControl w:val="0"/>
        <w:tabs>
          <w:tab w:val="left" w:pos="1882"/>
          <w:tab w:val="left" w:pos="3262"/>
          <w:tab w:val="left" w:pos="4300"/>
          <w:tab w:val="left" w:pos="5794"/>
          <w:tab w:val="left" w:pos="6968"/>
          <w:tab w:val="left" w:pos="8532"/>
        </w:tabs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Нормативную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правовую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основу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настоящей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рабочей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курса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9349B">
          <w:type w:val="continuous"/>
          <w:pgSz w:w="11910" w:h="16840"/>
          <w:pgMar w:top="840" w:right="700" w:bottom="760" w:left="1000" w:header="720" w:footer="720" w:gutter="0"/>
          <w:cols w:num="2" w:space="720" w:equalWidth="0">
            <w:col w:w="819" w:space="40"/>
            <w:col w:w="9351"/>
          </w:cols>
        </w:sectPr>
      </w:pPr>
    </w:p>
    <w:p w:rsidR="0039349B" w:rsidRDefault="00803176">
      <w:pPr>
        <w:widowControl w:val="0"/>
        <w:tabs>
          <w:tab w:val="left" w:pos="1806"/>
          <w:tab w:val="left" w:pos="3669"/>
          <w:tab w:val="left" w:pos="5321"/>
          <w:tab w:val="left" w:pos="5727"/>
          <w:tab w:val="left" w:pos="7053"/>
          <w:tab w:val="left" w:pos="8686"/>
        </w:tabs>
        <w:autoSpaceDE w:val="0"/>
        <w:autoSpaceDN w:val="0"/>
        <w:spacing w:before="160"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внеурочной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«Разговоры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составляют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следующие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документы.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autoSpaceDE w:val="0"/>
        <w:autoSpaceDN w:val="0"/>
        <w:spacing w:before="1" w:after="0" w:line="240" w:lineRule="auto"/>
        <w:ind w:right="155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Федеральный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  <w:t>закон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  <w:t>"Об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  <w:t>образовании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  <w:t>Российской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Федерации"</w:t>
      </w:r>
      <w:r>
        <w:rPr>
          <w:rFonts w:ascii="Times New Roman" w:eastAsia="Times New Roman" w:hAnsi="Times New Roman" w:cs="Times New Roman"/>
          <w:color w:val="231F20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29.12.2012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273-ФЗ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132"/>
        </w:tabs>
        <w:autoSpaceDE w:val="0"/>
        <w:autoSpaceDN w:val="0"/>
        <w:spacing w:before="72" w:after="0" w:line="240" w:lineRule="auto"/>
        <w:ind w:right="152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Стратегия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национальной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безопасности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Указ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Президента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июля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400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Стратегии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национальной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безопасности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Федерации».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132"/>
        </w:tabs>
        <w:autoSpaceDE w:val="0"/>
        <w:autoSpaceDN w:val="0"/>
        <w:spacing w:before="1" w:after="0" w:line="240" w:lineRule="auto"/>
        <w:ind w:left="1131" w:hanging="2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Министерства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31.05.2021</w:t>
      </w:r>
    </w:p>
    <w:p w:rsidR="0039349B" w:rsidRDefault="00803176">
      <w:pPr>
        <w:widowControl w:val="0"/>
        <w:autoSpaceDE w:val="0"/>
        <w:autoSpaceDN w:val="0"/>
        <w:spacing w:before="161"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286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утверждении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федерального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государственного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образовательного</w:t>
      </w:r>
      <w:r>
        <w:rPr>
          <w:rFonts w:ascii="Times New Roman" w:eastAsia="Times New Roman" w:hAnsi="Times New Roman" w:cs="Times New Roman"/>
          <w:color w:val="231F20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стандарта начального общего образования» (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Зарегистрирован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Минюстом России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05.07.2021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64100).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132"/>
        </w:tabs>
        <w:autoSpaceDE w:val="0"/>
        <w:autoSpaceDN w:val="0"/>
        <w:spacing w:after="0" w:line="240" w:lineRule="auto"/>
        <w:ind w:left="1131" w:hanging="2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Министерства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18.07.2022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 569 «О внесении изменений в федеральный государственный образовательный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стандарт начального общего образования» (Зарегистрирован Минюстом России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17.08.2022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69676).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132"/>
        </w:tabs>
        <w:autoSpaceDE w:val="0"/>
        <w:autoSpaceDN w:val="0"/>
        <w:spacing w:after="0" w:line="240" w:lineRule="auto"/>
        <w:ind w:right="153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Письмо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Министерства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направлении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методических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рекомендаций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проведению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цикла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важном»» от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15.08.2022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03–1190.</w:t>
      </w:r>
    </w:p>
    <w:p w:rsidR="0039349B" w:rsidRDefault="00803176">
      <w:pPr>
        <w:widowControl w:val="0"/>
        <w:numPr>
          <w:ilvl w:val="1"/>
          <w:numId w:val="2"/>
        </w:numPr>
        <w:tabs>
          <w:tab w:val="left" w:pos="1271"/>
        </w:tabs>
        <w:autoSpaceDE w:val="0"/>
        <w:autoSpaceDN w:val="0"/>
        <w:spacing w:before="72" w:after="0" w:line="240" w:lineRule="auto"/>
        <w:ind w:left="1270" w:hanging="4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Министерства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18.05.2023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 372 «Об утверждении федеральной образовательной программы начального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образования»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Зарегистрирован</w:t>
      </w:r>
      <w:proofErr w:type="gramEnd"/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Минюстом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12.07.2023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74229).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Варианты</w:t>
      </w:r>
      <w:r>
        <w:rPr>
          <w:rFonts w:ascii="Times New Roman" w:eastAsia="Times New Roman" w:hAnsi="Times New Roman" w:cs="Times New Roman"/>
          <w:b/>
          <w:bCs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реализации  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программы  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 </w:t>
      </w:r>
      <w:r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формы  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проведения  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реализуется в работе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1–2, 3–4, 5–7, 8–9 и 10–11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классов. В 2023–2024 учебном году запланировано проведение 36 внеурочных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неделю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понедельникам,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первым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уроком.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Внеурочные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важном»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ценностного отношения обучающихся к своей родине – России, населяющим ее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людям, ее уникальной истории, богатой природе и великой культуре.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Внеурочные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важном»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соответствующей внутренней позиции личности обучающегося, необходимой ему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конструктивного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ответственного поведения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обществе.</w:t>
      </w:r>
      <w:proofErr w:type="gramEnd"/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Основной формат внеурочных занятий «Разговоры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 – разговор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(или) беседа с обучающимися. Занятия позволяют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вырабатывать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собственную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мировозренческую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позицию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обсуждаемым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темам.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темы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связаны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важнейшими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аспектами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сложностей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техническим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прогрессом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сохранением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ориентацией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мировой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доброжелательным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окружающим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отношением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собственным поступкам.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Взаимосвязь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программой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воспитания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курса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учётом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федеральных образовательных программ начального общего, основного общего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практике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соединить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обучающую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воспитательную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ориентировать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интеллектуальное,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ребёнка.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проявляется:</w:t>
      </w:r>
    </w:p>
    <w:p w:rsidR="0039349B" w:rsidRDefault="00803176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240" w:lineRule="auto"/>
        <w:ind w:left="1075" w:hanging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выделении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ценностных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приоритетов;</w:t>
      </w:r>
    </w:p>
    <w:p w:rsidR="0039349B" w:rsidRDefault="00803176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161" w:after="0" w:line="240" w:lineRule="auto"/>
        <w:ind w:right="1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приоритете личностных результатов реализации программы внеурочной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нашедших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конкретизацию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воспитания;</w:t>
      </w:r>
    </w:p>
    <w:p w:rsidR="0039349B" w:rsidRDefault="00803176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8" w:after="0" w:line="240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интерактивных формах занятий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обеспечивающих 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вовлеченность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совместную с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педагогом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сверстниками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деятельность.</w:t>
      </w:r>
    </w:p>
    <w:p w:rsidR="0039349B" w:rsidRDefault="00803176">
      <w:pPr>
        <w:widowControl w:val="0"/>
        <w:autoSpaceDE w:val="0"/>
        <w:autoSpaceDN w:val="0"/>
        <w:spacing w:before="14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bookmark1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Ценностное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наполнение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определения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тематики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лежат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принципа:</w:t>
      </w:r>
    </w:p>
    <w:p w:rsidR="0039349B" w:rsidRDefault="00803176">
      <w:pPr>
        <w:widowControl w:val="0"/>
        <w:numPr>
          <w:ilvl w:val="0"/>
          <w:numId w:val="4"/>
        </w:numPr>
        <w:tabs>
          <w:tab w:val="left" w:pos="1155"/>
        </w:tabs>
        <w:autoSpaceDE w:val="0"/>
        <w:autoSpaceDN w:val="0"/>
        <w:spacing w:before="160" w:after="0" w:line="240" w:lineRule="auto"/>
        <w:ind w:hanging="3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датам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календаря;</w:t>
      </w:r>
    </w:p>
    <w:p w:rsidR="0039349B" w:rsidRDefault="00803176">
      <w:pPr>
        <w:widowControl w:val="0"/>
        <w:numPr>
          <w:ilvl w:val="0"/>
          <w:numId w:val="4"/>
        </w:numPr>
        <w:tabs>
          <w:tab w:val="left" w:pos="1155"/>
        </w:tabs>
        <w:autoSpaceDE w:val="0"/>
        <w:autoSpaceDN w:val="0"/>
        <w:spacing w:before="162" w:after="0" w:line="240" w:lineRule="auto"/>
        <w:ind w:left="134" w:right="153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значимость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события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(даты),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отмечается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календаре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текущем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календаря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объединить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две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группы:</w:t>
      </w:r>
    </w:p>
    <w:p w:rsidR="0039349B" w:rsidRDefault="00803176">
      <w:pPr>
        <w:widowControl w:val="0"/>
        <w:numPr>
          <w:ilvl w:val="0"/>
          <w:numId w:val="5"/>
        </w:numPr>
        <w:tabs>
          <w:tab w:val="left" w:pos="1132"/>
        </w:tabs>
        <w:autoSpaceDE w:val="0"/>
        <w:autoSpaceDN w:val="0"/>
        <w:spacing w:before="161" w:after="0" w:line="240" w:lineRule="auto"/>
        <w:ind w:right="15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Даты, связанные с событиями, которые отмечаются в постоянные числа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ежегодно (государственные и профессиональные праздники, даты исторических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событий).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«День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единства»,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«День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защитника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Отечества»,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Новогодние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семейные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традиции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разных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народов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«День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учителя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(советники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воспитанию)»,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«День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науки»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т. д.</w:t>
      </w:r>
    </w:p>
    <w:p w:rsidR="0039349B" w:rsidRDefault="00803176">
      <w:pPr>
        <w:widowControl w:val="0"/>
        <w:numPr>
          <w:ilvl w:val="0"/>
          <w:numId w:val="5"/>
        </w:numPr>
        <w:tabs>
          <w:tab w:val="left" w:pos="1132"/>
        </w:tabs>
        <w:autoSpaceDE w:val="0"/>
        <w:autoSpaceDN w:val="0"/>
        <w:spacing w:after="0" w:line="240" w:lineRule="auto"/>
        <w:ind w:right="154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Юбилейные даты выдающихся деятелей науки, литературы, искусства.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«190-летие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рождения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Менделеева.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науки»,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215-летие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рождения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Гоголя</w:t>
      </w:r>
      <w:r>
        <w:rPr>
          <w:rFonts w:ascii="Times New Roman" w:eastAsia="Times New Roman" w:hAnsi="Times New Roman" w:cs="Times New Roman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Русский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язык.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Великий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могучий.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225</w:t>
      </w:r>
      <w:r>
        <w:rPr>
          <w:rFonts w:ascii="Times New Roman" w:eastAsia="Times New Roman" w:hAnsi="Times New Roman" w:cs="Times New Roman"/>
          <w:color w:val="231F20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рождения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Пушкина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программе предлагается несколько тем внеурочных занятий, которые 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связаны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текущими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датами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календаря,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являющиеся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важными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воспитании школьника.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примеру: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вместе</w:t>
      </w:r>
      <w:r>
        <w:rPr>
          <w:rFonts w:ascii="Times New Roman" w:eastAsia="Times New Roman" w:hAnsi="Times New Roman" w:cs="Times New Roman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взаимоотношениях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коллективе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(Всемирный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день психического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здоровья, профилактика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буллинга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Следует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отметить,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входят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общую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систему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поэтому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тематика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назначения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целей: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становление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гражданско-патриотических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чувств.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Исходя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этого,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результатах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выделяются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нравственные</w:t>
      </w:r>
      <w:r>
        <w:rPr>
          <w:rFonts w:ascii="Times New Roman" w:eastAsia="Times New Roman" w:hAnsi="Times New Roman" w:cs="Times New Roman"/>
          <w:i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обсуждения.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характеризуются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образом.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118"/>
        </w:tabs>
        <w:autoSpaceDE w:val="0"/>
        <w:autoSpaceDN w:val="0"/>
        <w:spacing w:before="162" w:after="0" w:line="240" w:lineRule="auto"/>
        <w:ind w:right="151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память</w:t>
      </w:r>
      <w:r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обязательная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народа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каждого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гражданина;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53"/>
        </w:tabs>
        <w:autoSpaceDE w:val="0"/>
        <w:autoSpaceDN w:val="0"/>
        <w:spacing w:after="0" w:line="240" w:lineRule="auto"/>
        <w:ind w:right="148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память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соединяет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прошлое,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настоящее,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позволяя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сохранить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продолжить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достижения,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мудрость,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опыт,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прошлых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поколений;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47"/>
        </w:tabs>
        <w:autoSpaceDE w:val="0"/>
        <w:autoSpaceDN w:val="0"/>
        <w:spacing w:after="0" w:line="240" w:lineRule="auto"/>
        <w:ind w:right="148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память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есть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культура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целого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народа,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которая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складывается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объединения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индивидульных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переживаний,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важнейшие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нравственные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качества: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благодарность,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уважение,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гордость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потомков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жизнь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подвиги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предков.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базируется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конкретном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содержании занятия. Например, тема «День народного единства» рассматривается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известных исторических фактах – единение людей, когда Родина нуждается 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защите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1612 г.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230"/>
        </w:tabs>
        <w:autoSpaceDE w:val="0"/>
        <w:autoSpaceDN w:val="0"/>
        <w:spacing w:before="161" w:after="0" w:line="240" w:lineRule="auto"/>
        <w:ind w:right="14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каждое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следующее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поколение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предыдущего: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осваивает,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воссоздаёт,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продолжает его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достижения,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традиции;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119"/>
        </w:tabs>
        <w:autoSpaceDE w:val="0"/>
        <w:autoSpaceDN w:val="0"/>
        <w:spacing w:after="0" w:line="240" w:lineRule="auto"/>
        <w:ind w:right="1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семья построена на сохранении преемственности поколений. Память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предыдущих поколениях бережно хранится в предметах, фото, вещах, а также 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гуманном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старшим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поколениям.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тема: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взаимоотношениях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семье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(День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матери)».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Обсуждается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проблема: каждое поколение связано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предыдущими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последующими общей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культурой,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историей,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средой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обитания,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языком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общения.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должен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себе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качества,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характерны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наших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предков,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людей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далёких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поколений: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любовь 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земле,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малой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родине,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Отечеству.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54"/>
        </w:tabs>
        <w:autoSpaceDE w:val="0"/>
        <w:autoSpaceDN w:val="0"/>
        <w:spacing w:before="162" w:after="0" w:line="240" w:lineRule="auto"/>
        <w:ind w:left="1053" w:hanging="2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патриотизм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(любовь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Родине)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главное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гражданина;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108"/>
        </w:tabs>
        <w:autoSpaceDE w:val="0"/>
        <w:autoSpaceDN w:val="0"/>
        <w:spacing w:before="161" w:after="0" w:line="240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любовь к своему Отечеству начинается с малого — с привязанности 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родному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дому, малой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родине;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97"/>
        </w:tabs>
        <w:autoSpaceDE w:val="0"/>
        <w:autoSpaceDN w:val="0"/>
        <w:spacing w:after="0" w:line="240" w:lineRule="auto"/>
        <w:ind w:right="1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патриотизм строится на ответственности за судьбу своей родной земли;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чувстве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гордости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историю,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культуру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народов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высшая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нравственная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ценность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приоритетной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сценариях</w:t>
      </w:r>
    </w:p>
    <w:p w:rsidR="0039349B" w:rsidRDefault="00803176">
      <w:pPr>
        <w:widowControl w:val="0"/>
        <w:autoSpaceDE w:val="0"/>
        <w:autoSpaceDN w:val="0"/>
        <w:spacing w:before="160"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«Разговоров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содержанием,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раскрывается многогранность чувства патриотизма и его проявления в разных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сферах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человеческой жизни.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4.</w:t>
      </w:r>
    </w:p>
    <w:p w:rsidR="0039349B" w:rsidRDefault="00803176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161" w:after="0" w:line="240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доброта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(желание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умение)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милосердным,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поддержать,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помочь без ожидания благодарности;</w:t>
      </w:r>
    </w:p>
    <w:p w:rsidR="0039349B" w:rsidRDefault="00803176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16" w:after="0" w:line="240" w:lineRule="auto"/>
        <w:ind w:right="14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благотворительность — проявление добрых чувств; благотворительность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была распространена в России в прошлые века, что стало сегодня примером для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подражания.</w:t>
      </w:r>
    </w:p>
    <w:p w:rsidR="0039349B" w:rsidRDefault="0080317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«Мы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вместе».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Разговор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добрых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делах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прошлые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времена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время,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5.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88"/>
        </w:tabs>
        <w:autoSpaceDE w:val="0"/>
        <w:autoSpaceDN w:val="0"/>
        <w:spacing w:before="160" w:after="0" w:line="240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семья связана не только общим местом проживания, общим хозяйством,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общими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делами,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значимыми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ценностями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взаимопониманием,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взаимоподдержкой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традициями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т. д.;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80"/>
        </w:tabs>
        <w:autoSpaceDE w:val="0"/>
        <w:autoSpaceDN w:val="0"/>
        <w:spacing w:before="1" w:after="0" w:line="240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каждый член семьи имеет свои обязанности, но всегда готовы прийти 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помощь другому: взять на себя его дела, проявить внимание, оказать помощь друг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другу;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61"/>
        </w:tabs>
        <w:autoSpaceDE w:val="0"/>
        <w:autoSpaceDN w:val="0"/>
        <w:spacing w:after="0" w:line="240" w:lineRule="auto"/>
        <w:ind w:right="15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обучающийся должен ответственно относиться к своей семье, участвовать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делах,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помогать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родителям;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85"/>
        </w:tabs>
        <w:autoSpaceDE w:val="0"/>
        <w:autoSpaceDN w:val="0"/>
        <w:spacing w:after="0" w:line="240" w:lineRule="auto"/>
        <w:ind w:right="1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семейные ценности всегда были значимы для народов России; семейные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религиях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семьи, семейных взаимоотношений и ценностей является предметом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занятиях,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посвященных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темам: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взаимоотношениях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семье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(День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матери)»,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«Новогодние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семейные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разных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народов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России»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61"/>
        </w:tabs>
        <w:autoSpaceDE w:val="0"/>
        <w:autoSpaceDN w:val="0"/>
        <w:spacing w:before="161" w:after="0" w:line="240" w:lineRule="auto"/>
        <w:ind w:right="15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культура общества — это достижения человеческого общества, созданные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протяжении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истории;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90"/>
        </w:tabs>
        <w:autoSpaceDE w:val="0"/>
        <w:autoSpaceDN w:val="0"/>
        <w:spacing w:after="0" w:line="240" w:lineRule="auto"/>
        <w:ind w:right="15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российская культура богата и разнообразна, она известна и уважаема во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мире;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343"/>
        </w:tabs>
        <w:autoSpaceDE w:val="0"/>
        <w:autoSpaceDN w:val="0"/>
        <w:spacing w:after="0" w:line="240" w:lineRule="auto"/>
        <w:ind w:right="15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культура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достижениями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материальной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(строительство,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техника,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быта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др.),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(народное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творчество,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литература,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изобразительное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искусство,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музыка,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театр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др.),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этике,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взаимоотношений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людей.</w:t>
      </w:r>
      <w:proofErr w:type="gramEnd"/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Темы, связанные с осознанием обучающимися этой социальной ценности,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подробно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разносторонне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«Разговорах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Поэтому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многие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построены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чтении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поэзии,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обсуждении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видеофильмов,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живописи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музыки: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«По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сторону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экрана.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115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кино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России»,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«Цирк!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Цирк!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Цирк!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(к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Международному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дню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цирка)».</w:t>
      </w:r>
    </w:p>
    <w:p w:rsidR="0039349B" w:rsidRDefault="00803176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7.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54"/>
        </w:tabs>
        <w:autoSpaceDE w:val="0"/>
        <w:autoSpaceDN w:val="0"/>
        <w:spacing w:before="162" w:after="0" w:line="240" w:lineRule="auto"/>
        <w:ind w:left="1053" w:hanging="2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наука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прогресс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улучшает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жизнь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113"/>
        </w:tabs>
        <w:autoSpaceDE w:val="0"/>
        <w:autoSpaceDN w:val="0"/>
        <w:spacing w:before="160" w:after="0" w:line="240" w:lineRule="auto"/>
        <w:ind w:right="15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науке работают талантливые, творческие люди, бесконечно любящие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свою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деятельность;</w:t>
      </w:r>
    </w:p>
    <w:p w:rsidR="0039349B" w:rsidRDefault="00803176">
      <w:pPr>
        <w:widowControl w:val="0"/>
        <w:numPr>
          <w:ilvl w:val="0"/>
          <w:numId w:val="6"/>
        </w:numPr>
        <w:tabs>
          <w:tab w:val="left" w:pos="1094"/>
        </w:tabs>
        <w:autoSpaceDE w:val="0"/>
        <w:autoSpaceDN w:val="0"/>
        <w:spacing w:after="0" w:line="240" w:lineRule="auto"/>
        <w:ind w:right="1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России совершено много научных открытий, без которых невозможно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представить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современный мир.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такой ценности общества и отдельно взятого человека учащиеся узнают 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«190-лет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рождения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Менделеева.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науки»,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«Я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вижу Землю!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красиво».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Следует отметить, что многие темы внеурочных занятий выходят за рамки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высшие нравственные чувства и социальные отношения. В течение года учащиеся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возвращаться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обсуждению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одних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понятий,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послужит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постепенному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осознанному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принятию.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сценариев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означает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формального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следования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им.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анализе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которое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сценарии,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учитывает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региональные,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национальные,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этнокультурные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территории,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функционирует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данная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организация.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Обязательно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учитывается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уровень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учащихся,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потребности.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необходимости, исходя из статуса семей обучающихся, целесообразно уточнить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(изменить,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скорректировать)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вместе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родителями,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другими членами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семьи.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уроках,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означает,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обязательно добиваться точного усвоения нового знания, запоминания и четкого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воспроизведения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термина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понятия.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понимать,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занятиях</w:t>
      </w:r>
      <w:r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неучебных</w:t>
      </w:r>
      <w:proofErr w:type="spellEnd"/>
      <w:r>
        <w:rPr>
          <w:rFonts w:ascii="Times New Roman" w:eastAsia="Times New Roman" w:hAnsi="Times New Roman" w:cs="Times New Roman"/>
          <w:i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формируются</w:t>
      </w:r>
      <w:r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определенные</w:t>
      </w:r>
      <w:r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ценности: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Особенности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Личностное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ребёнка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главная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педагога.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Личностных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результатов</w:t>
      </w:r>
      <w:r>
        <w:rPr>
          <w:rFonts w:ascii="Times New Roman" w:eastAsia="Times New Roman" w:hAnsi="Times New Roman" w:cs="Times New Roman"/>
          <w:spacing w:val="53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обучающихся</w:t>
      </w:r>
      <w:r>
        <w:rPr>
          <w:rFonts w:ascii="Times New Roman" w:eastAsia="Times New Roman" w:hAnsi="Times New Roman" w:cs="Times New Roman"/>
          <w:spacing w:val="50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педагог</w:t>
      </w:r>
      <w:r>
        <w:rPr>
          <w:rFonts w:ascii="Times New Roman" w:eastAsia="Times New Roman" w:hAnsi="Times New Roman" w:cs="Times New Roman"/>
          <w:spacing w:val="51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spacing w:val="49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достичь,</w:t>
      </w:r>
      <w:r>
        <w:rPr>
          <w:rFonts w:ascii="Times New Roman" w:eastAsia="Times New Roman" w:hAnsi="Times New Roman" w:cs="Times New Roman"/>
          <w:spacing w:val="50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увлекая</w:t>
      </w:r>
      <w:r>
        <w:rPr>
          <w:rFonts w:ascii="Times New Roman" w:eastAsia="Times New Roman" w:hAnsi="Times New Roman" w:cs="Times New Roman"/>
          <w:spacing w:val="51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школьников</w:t>
      </w:r>
      <w:r>
        <w:rPr>
          <w:rFonts w:ascii="Times New Roman" w:eastAsia="Times New Roman" w:hAnsi="Times New Roman" w:cs="Times New Roman"/>
          <w:spacing w:val="50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совместной</w:t>
      </w:r>
      <w:r>
        <w:rPr>
          <w:rFonts w:ascii="Times New Roman" w:eastAsia="Times New Roman" w:hAnsi="Times New Roman" w:cs="Times New Roman"/>
          <w:spacing w:val="-64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интересной многообразной деятельностью, позволяющей раскрыть потенциал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каждого;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устанавливая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доброжелательную, поддерживающую атмосферу; насыщая занятия ценностным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содержанием.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5"/>
          <w:sz w:val="24"/>
          <w:szCs w:val="24"/>
        </w:rPr>
        <w:t>Задача педагога, транслируя собственные убеждения и жизненный опыт, дать</w:t>
      </w:r>
      <w:r>
        <w:rPr>
          <w:rFonts w:ascii="Times New Roman" w:eastAsia="Times New Roman" w:hAnsi="Times New Roman" w:cs="Times New Roman"/>
          <w:spacing w:val="1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анализировать,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сравнивать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выбирать.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приложениях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рекомендации,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помогающие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грамотно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занятиях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курса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before="88" w:after="0" w:line="240" w:lineRule="auto"/>
        <w:ind w:right="69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</w:p>
    <w:p w:rsidR="0039349B" w:rsidRDefault="00803176">
      <w:pPr>
        <w:widowControl w:val="0"/>
        <w:autoSpaceDE w:val="0"/>
        <w:autoSpaceDN w:val="0"/>
        <w:spacing w:before="162" w:after="0" w:line="240" w:lineRule="auto"/>
        <w:ind w:right="693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bookmark4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39349B" w:rsidRDefault="0039349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349B" w:rsidRDefault="00803176">
      <w:pPr>
        <w:pStyle w:val="a6"/>
        <w:spacing w:line="187" w:lineRule="auto"/>
        <w:ind w:right="110"/>
        <w:rPr>
          <w:sz w:val="24"/>
          <w:szCs w:val="24"/>
        </w:rPr>
      </w:pPr>
      <w:bookmarkStart w:id="2" w:name="_bookmark5"/>
      <w:bookmarkEnd w:id="2"/>
      <w:r>
        <w:rPr>
          <w:b/>
          <w:color w:val="231F20"/>
          <w:spacing w:val="-2"/>
          <w:sz w:val="24"/>
          <w:szCs w:val="24"/>
        </w:rPr>
        <w:t>Подвиг</w:t>
      </w:r>
      <w:r>
        <w:rPr>
          <w:b/>
          <w:color w:val="231F20"/>
          <w:spacing w:val="-16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и</w:t>
      </w:r>
      <w:r>
        <w:rPr>
          <w:b/>
          <w:color w:val="231F20"/>
          <w:spacing w:val="-16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память.</w:t>
      </w:r>
      <w:r>
        <w:rPr>
          <w:b/>
          <w:color w:val="231F20"/>
          <w:spacing w:val="-15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К</w:t>
      </w:r>
      <w:r>
        <w:rPr>
          <w:b/>
          <w:color w:val="231F20"/>
          <w:spacing w:val="-16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85-летию</w:t>
      </w:r>
      <w:r>
        <w:rPr>
          <w:b/>
          <w:color w:val="231F20"/>
          <w:spacing w:val="-15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начала</w:t>
      </w:r>
      <w:r>
        <w:rPr>
          <w:b/>
          <w:color w:val="231F20"/>
          <w:spacing w:val="-16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блокады</w:t>
      </w:r>
      <w:r>
        <w:rPr>
          <w:b/>
          <w:color w:val="231F20"/>
          <w:spacing w:val="-16"/>
          <w:sz w:val="24"/>
          <w:szCs w:val="24"/>
        </w:rPr>
        <w:t xml:space="preserve"> </w:t>
      </w:r>
      <w:r>
        <w:rPr>
          <w:b/>
          <w:color w:val="231F20"/>
          <w:spacing w:val="-2"/>
          <w:sz w:val="24"/>
          <w:szCs w:val="24"/>
        </w:rPr>
        <w:t>Ленинграда.</w:t>
      </w:r>
      <w:r>
        <w:rPr>
          <w:b/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Блокада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Ленинграда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 xml:space="preserve">– </w:t>
      </w:r>
      <w:r>
        <w:rPr>
          <w:color w:val="231F20"/>
          <w:w w:val="105"/>
          <w:sz w:val="24"/>
          <w:szCs w:val="24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  <w:sz w:val="24"/>
          <w:szCs w:val="24"/>
        </w:rPr>
        <w:t xml:space="preserve">ценой </w:t>
      </w:r>
      <w:proofErr w:type="gramStart"/>
      <w:r>
        <w:rPr>
          <w:color w:val="231F20"/>
          <w:sz w:val="24"/>
          <w:szCs w:val="24"/>
        </w:rPr>
        <w:t>был спасён город и что позволяло</w:t>
      </w:r>
      <w:proofErr w:type="gramEnd"/>
      <w:r>
        <w:rPr>
          <w:color w:val="231F20"/>
          <w:sz w:val="24"/>
          <w:szCs w:val="24"/>
        </w:rPr>
        <w:t xml:space="preserve"> людям выстоять в нечеловеческих условиях. </w:t>
      </w:r>
      <w:r>
        <w:rPr>
          <w:color w:val="231F20"/>
          <w:w w:val="105"/>
          <w:sz w:val="24"/>
          <w:szCs w:val="24"/>
        </w:rPr>
        <w:t>Несмотря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тяжелейшие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испытания,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Ленинград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продолжал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жить: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работали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 военные,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врачи,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учителя,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рабочие,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водители,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дети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подростки,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каждый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из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которых </w:t>
      </w:r>
      <w:r>
        <w:rPr>
          <w:color w:val="231F20"/>
          <w:sz w:val="24"/>
          <w:szCs w:val="24"/>
        </w:rPr>
        <w:t>вносил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свой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вклад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общее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дело.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Маленькие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поступки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могли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спасать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жизни.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Поделиться хлебом,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принести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воду,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поддержать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близкого,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оставить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человека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беде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тяжёлых </w:t>
      </w:r>
      <w:r>
        <w:rPr>
          <w:color w:val="231F20"/>
          <w:w w:val="105"/>
          <w:sz w:val="24"/>
          <w:szCs w:val="24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этих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событиях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помогает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только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сохранять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историческую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правду,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но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глубже понимать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ценность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мира,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человеческой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жизни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ответственности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друг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друга.</w:t>
      </w:r>
    </w:p>
    <w:p w:rsidR="0039349B" w:rsidRDefault="00803176">
      <w:pPr>
        <w:pStyle w:val="a6"/>
        <w:spacing w:before="117" w:line="187" w:lineRule="auto"/>
        <w:ind w:right="110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>Первым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делом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самолёты.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История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гражданской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авиации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России.</w:t>
      </w:r>
      <w:r>
        <w:rPr>
          <w:b/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Отечественная авиация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имеет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выдающиеся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достижения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рекорды,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связанные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дальностью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результат слаженной работы большой команды: </w:t>
      </w:r>
      <w:r>
        <w:rPr>
          <w:color w:val="231F20"/>
          <w:spacing w:val="-2"/>
          <w:sz w:val="24"/>
          <w:szCs w:val="24"/>
        </w:rPr>
        <w:t>пилотов,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бортпроводников,</w:t>
      </w:r>
      <w:r>
        <w:rPr>
          <w:color w:val="231F20"/>
          <w:spacing w:val="-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диспетчеров,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инженеров,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техников,</w:t>
      </w:r>
      <w:r>
        <w:rPr>
          <w:color w:val="231F20"/>
          <w:spacing w:val="-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сотрудников</w:t>
      </w:r>
      <w:r>
        <w:rPr>
          <w:color w:val="231F20"/>
          <w:spacing w:val="-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 xml:space="preserve">аэропорта </w:t>
      </w:r>
      <w:r>
        <w:rPr>
          <w:color w:val="231F20"/>
          <w:sz w:val="24"/>
          <w:szCs w:val="24"/>
        </w:rPr>
        <w:t>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39349B" w:rsidRDefault="00803176">
      <w:pPr>
        <w:pStyle w:val="a6"/>
        <w:spacing w:before="119" w:line="187" w:lineRule="auto"/>
        <w:ind w:right="109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Естественный и искусственный интеллект. </w:t>
      </w:r>
      <w:r>
        <w:rPr>
          <w:color w:val="231F20"/>
          <w:sz w:val="24"/>
          <w:szCs w:val="24"/>
        </w:rPr>
        <w:t>Искусственный интеллект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это соз</w:t>
      </w:r>
      <w:r>
        <w:rPr>
          <w:color w:val="231F20"/>
          <w:w w:val="105"/>
          <w:sz w:val="24"/>
          <w:szCs w:val="24"/>
        </w:rPr>
        <w:t xml:space="preserve">данный людьми инструмент, который помогает решать различные задачи и может </w:t>
      </w:r>
      <w:r>
        <w:rPr>
          <w:color w:val="231F20"/>
          <w:sz w:val="24"/>
          <w:szCs w:val="24"/>
        </w:rPr>
        <w:t>предлагать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разные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варианты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действий.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Однако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окончательное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решение,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том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числе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ситуациях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нравственного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выбора,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всегда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принимает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человек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именно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он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несет </w:t>
      </w:r>
      <w:r>
        <w:rPr>
          <w:color w:val="231F20"/>
          <w:sz w:val="24"/>
          <w:szCs w:val="24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  <w:sz w:val="24"/>
          <w:szCs w:val="24"/>
        </w:rPr>
        <w:t>личную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информацию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proofErr w:type="gramStart"/>
      <w:r>
        <w:rPr>
          <w:color w:val="231F20"/>
          <w:w w:val="105"/>
          <w:sz w:val="24"/>
          <w:szCs w:val="24"/>
        </w:rPr>
        <w:t>ИИ-помощникам</w:t>
      </w:r>
      <w:proofErr w:type="gramEnd"/>
      <w:r>
        <w:rPr>
          <w:color w:val="231F20"/>
          <w:w w:val="105"/>
          <w:sz w:val="24"/>
          <w:szCs w:val="24"/>
        </w:rPr>
        <w:t>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Когда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человек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размышляет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решает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задачи самостоятельно,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он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развивает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свои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интеллектуальные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способности.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Искусственный интеллект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может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ускорять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работу,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расширять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наши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знания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возможности,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помогая человеку,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обществу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стране,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но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должен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заменять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собственные</w:t>
      </w:r>
      <w:r>
        <w:rPr>
          <w:color w:val="231F20"/>
          <w:spacing w:val="3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z w:val="24"/>
          <w:szCs w:val="24"/>
        </w:rPr>
        <w:t>повседневной жизни, и наша задача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не бояться нового мира, а научиться правильно </w:t>
      </w:r>
      <w:r>
        <w:rPr>
          <w:color w:val="231F20"/>
          <w:w w:val="105"/>
          <w:sz w:val="24"/>
          <w:szCs w:val="24"/>
        </w:rPr>
        <w:t>и ответственно пользоваться его возможностями.</w:t>
      </w:r>
    </w:p>
    <w:p w:rsidR="0039349B" w:rsidRDefault="00803176">
      <w:pPr>
        <w:pStyle w:val="a6"/>
        <w:spacing w:before="117" w:line="187" w:lineRule="auto"/>
        <w:ind w:right="110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Зачем человеку читать? </w:t>
      </w:r>
      <w:r>
        <w:rPr>
          <w:color w:val="231F20"/>
          <w:sz w:val="24"/>
          <w:szCs w:val="24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над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книгой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работают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писатель,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редактор,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художник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другие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специалисты.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-5"/>
          <w:sz w:val="24"/>
          <w:szCs w:val="24"/>
        </w:rPr>
        <w:t>Как</w:t>
      </w:r>
    </w:p>
    <w:p w:rsidR="0039349B" w:rsidRDefault="0039349B">
      <w:pPr>
        <w:pStyle w:val="a6"/>
        <w:spacing w:line="187" w:lineRule="auto"/>
        <w:rPr>
          <w:sz w:val="24"/>
          <w:szCs w:val="24"/>
        </w:rPr>
        <w:sectPr w:rsidR="0039349B">
          <w:footerReference w:type="default" r:id="rId9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39349B" w:rsidRDefault="00803176">
      <w:pPr>
        <w:pStyle w:val="a6"/>
        <w:spacing w:before="14"/>
        <w:ind w:firstLine="0"/>
        <w:rPr>
          <w:sz w:val="24"/>
          <w:szCs w:val="24"/>
        </w:rPr>
      </w:pPr>
      <w:r>
        <w:rPr>
          <w:color w:val="231F20"/>
          <w:w w:val="105"/>
          <w:sz w:val="24"/>
          <w:szCs w:val="24"/>
        </w:rPr>
        <w:lastRenderedPageBreak/>
        <w:t>начать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писать</w:t>
      </w:r>
      <w:r>
        <w:rPr>
          <w:color w:val="231F20"/>
          <w:spacing w:val="-15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собственную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книгу</w:t>
      </w:r>
      <w:r>
        <w:rPr>
          <w:color w:val="231F20"/>
          <w:spacing w:val="-15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5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развивать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литературные</w:t>
      </w:r>
      <w:r>
        <w:rPr>
          <w:color w:val="231F20"/>
          <w:spacing w:val="-15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способности.</w:t>
      </w:r>
    </w:p>
    <w:p w:rsidR="0039349B" w:rsidRDefault="00803176">
      <w:pPr>
        <w:pStyle w:val="a6"/>
        <w:spacing w:before="91" w:line="187" w:lineRule="auto"/>
        <w:ind w:right="105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>Сила</w:t>
      </w:r>
      <w:r>
        <w:rPr>
          <w:b/>
          <w:color w:val="231F20"/>
          <w:spacing w:val="-18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слова.</w:t>
      </w:r>
      <w:r>
        <w:rPr>
          <w:b/>
          <w:color w:val="231F20"/>
          <w:spacing w:val="-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Ко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Дню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учителя.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Учитель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это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только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человек,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который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передаёт </w:t>
      </w:r>
      <w:r>
        <w:rPr>
          <w:color w:val="231F20"/>
          <w:w w:val="105"/>
          <w:sz w:val="24"/>
          <w:szCs w:val="24"/>
        </w:rPr>
        <w:t>знания,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но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наставник,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помогающий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ученику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увидеть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свои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способности,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научиться самостоятельно мыслить, отличать правду </w:t>
      </w:r>
      <w:proofErr w:type="gramStart"/>
      <w:r>
        <w:rPr>
          <w:color w:val="231F20"/>
          <w:w w:val="105"/>
          <w:sz w:val="24"/>
          <w:szCs w:val="24"/>
        </w:rPr>
        <w:t>от</w:t>
      </w:r>
      <w:proofErr w:type="gramEnd"/>
      <w:r>
        <w:rPr>
          <w:color w:val="231F20"/>
          <w:w w:val="105"/>
          <w:sz w:val="24"/>
          <w:szCs w:val="24"/>
        </w:rPr>
        <w:t xml:space="preserve"> лжи, принимать решения и отвечать за них. Образ учителя существует во всех культурах мира: в разных странах есть </w:t>
      </w:r>
      <w:r>
        <w:rPr>
          <w:color w:val="231F20"/>
          <w:sz w:val="24"/>
          <w:szCs w:val="24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заканчивается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вместе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уроком: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педагог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готовится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занятиям,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ищет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подход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</w:t>
      </w:r>
      <w:r>
        <w:rPr>
          <w:color w:val="231F20"/>
          <w:sz w:val="24"/>
          <w:szCs w:val="24"/>
        </w:rPr>
        <w:t>ждому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ученику,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поддерживает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его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помогает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раскрыть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способности.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Иногда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значение советов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учителя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становится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понятным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лишь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спустя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годы,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когда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они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помогают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человеку определить свой жизненный путь или принять важные решения. </w:t>
      </w:r>
      <w:proofErr w:type="gramStart"/>
      <w:r>
        <w:rPr>
          <w:color w:val="231F20"/>
          <w:sz w:val="24"/>
          <w:szCs w:val="24"/>
        </w:rPr>
        <w:t>В мире быстрых тех-</w:t>
      </w:r>
      <w:proofErr w:type="spellStart"/>
      <w:r>
        <w:rPr>
          <w:color w:val="231F20"/>
          <w:sz w:val="24"/>
          <w:szCs w:val="24"/>
        </w:rPr>
        <w:t>нологий</w:t>
      </w:r>
      <w:proofErr w:type="spellEnd"/>
      <w:r>
        <w:rPr>
          <w:color w:val="231F20"/>
          <w:sz w:val="24"/>
          <w:szCs w:val="24"/>
        </w:rPr>
        <w:t xml:space="preserve"> роль учителя особенно важна: он помогает не только получать информацию, </w:t>
      </w:r>
      <w:r>
        <w:rPr>
          <w:color w:val="231F20"/>
          <w:w w:val="105"/>
          <w:sz w:val="24"/>
          <w:szCs w:val="24"/>
        </w:rPr>
        <w:t>но и понимать её смысл, сохранять нравственные ориентиры и оставаться человеком.</w:t>
      </w:r>
      <w:proofErr w:type="gramEnd"/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Уважение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учителю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уважение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знаниям,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опыту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труду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людей,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  <w:sz w:val="24"/>
          <w:szCs w:val="24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  <w:sz w:val="24"/>
          <w:szCs w:val="24"/>
        </w:rPr>
        <w:t>отношении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к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труду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педагога.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Служение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учителя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Отечеству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заключается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 xml:space="preserve">воспитании </w:t>
      </w:r>
      <w:r>
        <w:rPr>
          <w:color w:val="231F20"/>
          <w:sz w:val="24"/>
          <w:szCs w:val="24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>
        <w:rPr>
          <w:color w:val="231F20"/>
          <w:w w:val="105"/>
          <w:sz w:val="24"/>
          <w:szCs w:val="24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раскрывать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смыслы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помогает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человеку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протяжении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всей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жизни.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Кон</w:t>
      </w:r>
      <w:r>
        <w:rPr>
          <w:color w:val="231F20"/>
          <w:sz w:val="24"/>
          <w:szCs w:val="24"/>
        </w:rPr>
        <w:t xml:space="preserve">фликтные ситуации часто возникают из-за необдуманных, поспешно сказанных, слов, </w:t>
      </w:r>
      <w:r>
        <w:rPr>
          <w:color w:val="231F20"/>
          <w:w w:val="105"/>
          <w:sz w:val="24"/>
          <w:szCs w:val="24"/>
        </w:rPr>
        <w:t>но также и разрешить эти ситуации поможет вдумчивый душевный разговор.</w:t>
      </w:r>
    </w:p>
    <w:p w:rsidR="0039349B" w:rsidRDefault="00803176">
      <w:pPr>
        <w:pStyle w:val="a6"/>
        <w:spacing w:before="121" w:line="187" w:lineRule="auto"/>
        <w:ind w:right="105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Безопасность в сети Интернет. </w:t>
      </w:r>
      <w:r>
        <w:rPr>
          <w:color w:val="231F20"/>
          <w:sz w:val="24"/>
          <w:szCs w:val="24"/>
        </w:rPr>
        <w:t>Интернет — важная часть жизни современного человека. Он помогает учиться, общаться, находить нужную информацию и открывает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новые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возможности.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Социальные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сети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делают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общение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быстрее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только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полезной,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но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опасной: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ней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можно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столкнуться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мошенничеством,</w:t>
      </w:r>
      <w:r>
        <w:rPr>
          <w:color w:val="231F20"/>
          <w:spacing w:val="-9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кибер-буллингом</w:t>
      </w:r>
      <w:proofErr w:type="spellEnd"/>
      <w:r>
        <w:rPr>
          <w:color w:val="231F20"/>
          <w:sz w:val="24"/>
          <w:szCs w:val="24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человека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безопасность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общего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цифрового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пространства.</w:t>
      </w:r>
    </w:p>
    <w:p w:rsidR="00803176" w:rsidRDefault="00803176" w:rsidP="00803176">
      <w:pPr>
        <w:pStyle w:val="a6"/>
        <w:spacing w:before="14"/>
        <w:ind w:firstLine="0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>История</w:t>
      </w:r>
      <w:r>
        <w:rPr>
          <w:b/>
          <w:color w:val="231F20"/>
          <w:spacing w:val="8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железных</w:t>
      </w:r>
      <w:r>
        <w:rPr>
          <w:b/>
          <w:color w:val="231F20"/>
          <w:spacing w:val="8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дорог</w:t>
      </w:r>
      <w:r>
        <w:rPr>
          <w:b/>
          <w:color w:val="231F20"/>
          <w:spacing w:val="8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России.</w:t>
      </w:r>
      <w:r>
        <w:rPr>
          <w:b/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Железные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дороги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сделали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ближе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города 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людей,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Транссибирская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магистраль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стала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символом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масштаба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страны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одной из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самых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протяжённых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железнодорожных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линий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мира.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железной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дорогой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российские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поезда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вагоны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становятся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быстрее,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удобнее,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безопаснее и </w:t>
      </w:r>
      <w:proofErr w:type="spellStart"/>
      <w:r>
        <w:rPr>
          <w:color w:val="231F20"/>
          <w:sz w:val="24"/>
          <w:szCs w:val="24"/>
        </w:rPr>
        <w:t>технологичнее</w:t>
      </w:r>
      <w:proofErr w:type="spellEnd"/>
      <w:r>
        <w:rPr>
          <w:color w:val="231F20"/>
          <w:sz w:val="24"/>
          <w:szCs w:val="24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дисциплинированным,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выносливым,</w:t>
      </w:r>
      <w:r>
        <w:rPr>
          <w:color w:val="231F20"/>
          <w:spacing w:val="4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уметь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замечать</w:t>
      </w:r>
      <w:r>
        <w:rPr>
          <w:color w:val="231F20"/>
          <w:spacing w:val="4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малейшие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изме</w:t>
      </w:r>
      <w:r>
        <w:rPr>
          <w:color w:val="231F20"/>
          <w:w w:val="105"/>
          <w:sz w:val="24"/>
          <w:szCs w:val="24"/>
        </w:rPr>
        <w:t>нения,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работать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режиме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многозадачности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быстро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включаться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работу.</w:t>
      </w:r>
    </w:p>
    <w:p w:rsidR="00803176" w:rsidRDefault="00803176" w:rsidP="00803176">
      <w:pPr>
        <w:pStyle w:val="a6"/>
        <w:spacing w:before="91" w:line="187" w:lineRule="auto"/>
        <w:ind w:right="109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>Как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звучит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Россия?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Ко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Дню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народного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единства.</w:t>
      </w:r>
      <w:r>
        <w:rPr>
          <w:b/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Единство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страны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России.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Обращение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общей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истории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помогает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увидеть,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как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песни,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но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музыка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каждого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народа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выражает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понятные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знакомые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всем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чувства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близких.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трудные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периоды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истории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именно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взаимопомощь,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сплочённость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прошлое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настоящее,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понимаем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причины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событий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извлекаем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из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них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уроки.</w:t>
      </w:r>
    </w:p>
    <w:p w:rsidR="00803176" w:rsidRDefault="00803176" w:rsidP="00803176">
      <w:pPr>
        <w:pStyle w:val="a6"/>
        <w:spacing w:before="119" w:line="187" w:lineRule="auto"/>
        <w:ind w:right="105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lastRenderedPageBreak/>
        <w:t>От</w:t>
      </w:r>
      <w:r>
        <w:rPr>
          <w:b/>
          <w:color w:val="231F20"/>
          <w:spacing w:val="-18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мечты</w:t>
      </w:r>
      <w:r>
        <w:rPr>
          <w:b/>
          <w:color w:val="231F20"/>
          <w:spacing w:val="-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к открытиям. К 315-летию со дня рождения М.</w:t>
      </w:r>
      <w:r>
        <w:rPr>
          <w:b/>
          <w:color w:val="231F20"/>
          <w:spacing w:val="-18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В.</w:t>
      </w:r>
      <w:r>
        <w:rPr>
          <w:b/>
          <w:color w:val="231F20"/>
          <w:spacing w:val="-18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 xml:space="preserve">Ломоносова. </w:t>
      </w:r>
      <w:r>
        <w:rPr>
          <w:color w:val="231F20"/>
          <w:sz w:val="24"/>
          <w:szCs w:val="24"/>
        </w:rPr>
        <w:t xml:space="preserve">Любое </w:t>
      </w:r>
      <w:r>
        <w:rPr>
          <w:color w:val="231F20"/>
          <w:w w:val="105"/>
          <w:sz w:val="24"/>
          <w:szCs w:val="24"/>
        </w:rPr>
        <w:t>открытие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было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когда-то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мечтой,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которая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могла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реализоваться,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если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были приложены</w:t>
      </w:r>
      <w:r>
        <w:rPr>
          <w:color w:val="231F20"/>
          <w:spacing w:val="-5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усилия.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Мечта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первый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шаг,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чтобы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стать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тем,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кем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ты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хочешь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быть. </w:t>
      </w:r>
      <w:r>
        <w:rPr>
          <w:color w:val="231F20"/>
          <w:sz w:val="24"/>
          <w:szCs w:val="24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  <w:sz w:val="24"/>
          <w:szCs w:val="24"/>
        </w:rPr>
        <w:t>действий,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проявлять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настойчивость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быть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готовым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корректировать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свой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путь.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Есть полезные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инструменты,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которые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помогают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намечать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этот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путь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развивать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гибкость </w:t>
      </w:r>
      <w:r>
        <w:rPr>
          <w:color w:val="231F20"/>
          <w:sz w:val="24"/>
          <w:szCs w:val="24"/>
        </w:rPr>
        <w:t>по мере его прохождения. Жизненный путь М.</w:t>
      </w:r>
      <w:r>
        <w:rPr>
          <w:color w:val="231F20"/>
          <w:spacing w:val="-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В.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Ломоносова служит примером того, </w:t>
      </w:r>
      <w:r>
        <w:rPr>
          <w:color w:val="231F20"/>
          <w:w w:val="105"/>
          <w:sz w:val="24"/>
          <w:szCs w:val="24"/>
        </w:rPr>
        <w:t>как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стремление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знаниям,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труд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вера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успех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помогают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человеку</w:t>
      </w:r>
      <w:r>
        <w:rPr>
          <w:color w:val="231F20"/>
          <w:spacing w:val="2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приблизиться </w:t>
      </w:r>
      <w:r>
        <w:rPr>
          <w:color w:val="231F20"/>
          <w:sz w:val="24"/>
          <w:szCs w:val="24"/>
        </w:rPr>
        <w:t>к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мечте. Наследие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М.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В.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искусство.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Ломоносов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создавал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методологию,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соединял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теорию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России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университета.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Получение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новых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знаний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должно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быть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самоцелью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это путь к пониманию себя, своего места в мире и возможности приносить </w:t>
      </w:r>
      <w:r>
        <w:rPr>
          <w:color w:val="231F20"/>
          <w:sz w:val="24"/>
          <w:szCs w:val="24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  <w:sz w:val="24"/>
          <w:szCs w:val="24"/>
        </w:rPr>
        <w:t>и интереснее.</w:t>
      </w:r>
    </w:p>
    <w:p w:rsidR="00803176" w:rsidRDefault="00803176" w:rsidP="00803176">
      <w:pPr>
        <w:pStyle w:val="a6"/>
        <w:spacing w:before="118" w:line="187" w:lineRule="auto"/>
        <w:ind w:right="109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Народные промыслы России. </w:t>
      </w:r>
      <w:r>
        <w:rPr>
          <w:color w:val="231F20"/>
          <w:sz w:val="24"/>
          <w:szCs w:val="24"/>
        </w:rPr>
        <w:t>Народные промыслы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часть культурного достоя</w:t>
      </w:r>
      <w:r>
        <w:rPr>
          <w:color w:val="231F20"/>
          <w:w w:val="105"/>
          <w:sz w:val="24"/>
          <w:szCs w:val="24"/>
        </w:rPr>
        <w:t>ния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России,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живая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память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предшествующих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поколениях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способ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сохранить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связь </w:t>
      </w:r>
      <w:r>
        <w:rPr>
          <w:color w:val="231F20"/>
          <w:sz w:val="24"/>
          <w:szCs w:val="24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душа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народа.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Повседневные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занятия,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узоры,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материалы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изделия,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созданные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руками жителей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разных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регионов,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запечатлевают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себе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образ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нашей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Родины.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Каждый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семейным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делом,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объединяющим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поколения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передающим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знания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мастерство </w:t>
      </w:r>
      <w:r>
        <w:rPr>
          <w:color w:val="231F20"/>
          <w:w w:val="105"/>
          <w:sz w:val="24"/>
          <w:szCs w:val="24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  <w:sz w:val="24"/>
          <w:szCs w:val="24"/>
        </w:rPr>
        <w:t>народные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промыслы,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создают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рабочие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места,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поддерживают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туризм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помогают</w:t>
      </w:r>
      <w:r>
        <w:rPr>
          <w:color w:val="231F20"/>
          <w:spacing w:val="-9"/>
          <w:sz w:val="24"/>
          <w:szCs w:val="24"/>
        </w:rPr>
        <w:t xml:space="preserve"> </w:t>
      </w:r>
      <w:proofErr w:type="spellStart"/>
      <w:proofErr w:type="gramStart"/>
      <w:r>
        <w:rPr>
          <w:color w:val="231F20"/>
          <w:sz w:val="24"/>
          <w:szCs w:val="24"/>
        </w:rPr>
        <w:t>реги</w:t>
      </w:r>
      <w:proofErr w:type="spellEnd"/>
      <w:r>
        <w:rPr>
          <w:color w:val="231F20"/>
          <w:sz w:val="24"/>
          <w:szCs w:val="24"/>
        </w:rPr>
        <w:t>-онам</w:t>
      </w:r>
      <w:proofErr w:type="gramEnd"/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сохранять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свою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самобытность.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Поддержка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развитие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народных</w:t>
      </w:r>
      <w:r>
        <w:rPr>
          <w:color w:val="231F20"/>
          <w:spacing w:val="-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художественных </w:t>
      </w:r>
      <w:r>
        <w:rPr>
          <w:color w:val="231F20"/>
          <w:w w:val="105"/>
          <w:sz w:val="24"/>
          <w:szCs w:val="24"/>
        </w:rPr>
        <w:t>промыслов</w:t>
      </w:r>
      <w:r>
        <w:rPr>
          <w:color w:val="231F20"/>
          <w:spacing w:val="-2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важное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направление</w:t>
      </w:r>
      <w:r>
        <w:rPr>
          <w:color w:val="231F20"/>
          <w:spacing w:val="-15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государственной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политики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экономики</w:t>
      </w:r>
      <w:r>
        <w:rPr>
          <w:color w:val="231F20"/>
          <w:spacing w:val="-1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России.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>
        <w:rPr>
          <w:b/>
          <w:color w:val="231F20"/>
          <w:sz w:val="24"/>
          <w:szCs w:val="24"/>
        </w:rPr>
        <w:t>Семья.</w:t>
      </w:r>
      <w:r>
        <w:rPr>
          <w:b/>
          <w:color w:val="231F20"/>
          <w:spacing w:val="39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Дела</w:t>
      </w:r>
      <w:r>
        <w:rPr>
          <w:b/>
          <w:color w:val="231F20"/>
          <w:spacing w:val="39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домашние.</w:t>
      </w:r>
      <w:r>
        <w:rPr>
          <w:b/>
          <w:color w:val="231F20"/>
          <w:spacing w:val="3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самых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дальних: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мы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должны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помнить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свои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корни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знать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свой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род. В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семье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каждого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своя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особая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важная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роль.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Изучение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семейного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древа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может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быть</w:t>
      </w:r>
      <w:r w:rsidRPr="00803176">
        <w:t xml:space="preserve"> </w:t>
      </w:r>
      <w:r w:rsidRPr="00803176">
        <w:rPr>
          <w:color w:val="231F20"/>
          <w:sz w:val="24"/>
          <w:szCs w:val="24"/>
        </w:rPr>
        <w:t>интересным времяпрепровождением для всех членов семьи. Узнавая ближе своих родных, мы лучше начинаем понимать себя.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Дарим добро!</w:t>
      </w:r>
      <w:r w:rsidRPr="00803176">
        <w:rPr>
          <w:color w:val="231F20"/>
          <w:sz w:val="24"/>
          <w:szCs w:val="24"/>
        </w:rPr>
        <w:t xml:space="preserve"> Милосердие — это </w:t>
      </w:r>
      <w:proofErr w:type="spellStart"/>
      <w:r w:rsidRPr="00803176">
        <w:rPr>
          <w:color w:val="231F20"/>
          <w:sz w:val="24"/>
          <w:szCs w:val="24"/>
        </w:rPr>
        <w:t>эмпатия</w:t>
      </w:r>
      <w:proofErr w:type="spellEnd"/>
      <w:r w:rsidRPr="00803176">
        <w:rPr>
          <w:color w:val="231F20"/>
          <w:sz w:val="24"/>
          <w:szCs w:val="24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</w:t>
      </w:r>
      <w:proofErr w:type="gramStart"/>
      <w:r w:rsidRPr="00803176">
        <w:rPr>
          <w:color w:val="231F20"/>
          <w:sz w:val="24"/>
          <w:szCs w:val="24"/>
        </w:rPr>
        <w:t>исто-</w:t>
      </w:r>
      <w:proofErr w:type="spellStart"/>
      <w:r w:rsidRPr="00803176">
        <w:rPr>
          <w:color w:val="231F20"/>
          <w:sz w:val="24"/>
          <w:szCs w:val="24"/>
        </w:rPr>
        <w:t>рии</w:t>
      </w:r>
      <w:proofErr w:type="spellEnd"/>
      <w:proofErr w:type="gramEnd"/>
      <w:r w:rsidRPr="00803176">
        <w:rPr>
          <w:color w:val="231F20"/>
          <w:sz w:val="24"/>
          <w:szCs w:val="24"/>
        </w:rPr>
        <w:t xml:space="preserve">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День Героев Отечества. 130 лет со дня рождения Г. К. Жукова.</w:t>
      </w:r>
      <w:r w:rsidRPr="00803176">
        <w:rPr>
          <w:color w:val="231F20"/>
          <w:sz w:val="24"/>
          <w:szCs w:val="24"/>
        </w:rPr>
        <w:t xml:space="preserve">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</w:t>
      </w:r>
      <w:r>
        <w:rPr>
          <w:color w:val="231F20"/>
          <w:sz w:val="24"/>
          <w:szCs w:val="24"/>
        </w:rPr>
        <w:t>иться более нравственным, ответ</w:t>
      </w:r>
      <w:r w:rsidRPr="00803176">
        <w:rPr>
          <w:color w:val="231F20"/>
          <w:sz w:val="24"/>
          <w:szCs w:val="24"/>
        </w:rPr>
        <w:t>ственным и осознавать свою связь с судьбой страны.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По каким правилам живет страна? Ко Дню Конституции Российской Федерации.</w:t>
      </w:r>
      <w:r w:rsidRPr="00803176">
        <w:rPr>
          <w:color w:val="231F20"/>
          <w:sz w:val="24"/>
          <w:szCs w:val="24"/>
        </w:rPr>
        <w:t xml:space="preserve"> Закон защищает жизнь, достоинство, права и свободы человека в разных сферах общественной жизни. Правила и законы — это не ограничение, они позволяют </w:t>
      </w:r>
      <w:proofErr w:type="gramStart"/>
      <w:r w:rsidRPr="00803176">
        <w:rPr>
          <w:color w:val="231F20"/>
          <w:sz w:val="24"/>
          <w:szCs w:val="24"/>
        </w:rPr>
        <w:t>пони-мать</w:t>
      </w:r>
      <w:proofErr w:type="gramEnd"/>
      <w:r w:rsidRPr="00803176">
        <w:rPr>
          <w:color w:val="231F20"/>
          <w:sz w:val="24"/>
          <w:szCs w:val="24"/>
        </w:rPr>
        <w:t xml:space="preserve"> границы допустимого и делают жизнь в обществе безопасной и справедливой. История законодательства в России имеет глубокие корни: система право</w:t>
      </w:r>
      <w:r>
        <w:rPr>
          <w:color w:val="231F20"/>
          <w:sz w:val="24"/>
          <w:szCs w:val="24"/>
        </w:rPr>
        <w:t xml:space="preserve">вых норм </w:t>
      </w:r>
      <w:r w:rsidRPr="00803176">
        <w:rPr>
          <w:color w:val="231F20"/>
          <w:sz w:val="24"/>
          <w:szCs w:val="24"/>
        </w:rPr>
        <w:t xml:space="preserve"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</w:r>
      <w:proofErr w:type="gramStart"/>
      <w:r w:rsidRPr="00803176">
        <w:rPr>
          <w:color w:val="231F20"/>
          <w:sz w:val="24"/>
          <w:szCs w:val="24"/>
        </w:rPr>
        <w:t>избежать</w:t>
      </w:r>
      <w:proofErr w:type="gramEnd"/>
      <w:r w:rsidRPr="00803176">
        <w:rPr>
          <w:color w:val="231F20"/>
          <w:sz w:val="24"/>
          <w:szCs w:val="24"/>
        </w:rPr>
        <w:t xml:space="preserve"> их нарушения и принимать обоснованные решения в повседневной жизни.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«Шайбу! Шайбу!» 80 лет отечественному хоккею.</w:t>
      </w:r>
      <w:r w:rsidRPr="00803176">
        <w:rPr>
          <w:color w:val="231F20"/>
          <w:sz w:val="24"/>
          <w:szCs w:val="24"/>
        </w:rPr>
        <w:t xml:space="preserve"> История отечественного хоккея — это путь от первых соревнований до создания одной из сильнейших хоккейных школ мира. </w:t>
      </w:r>
      <w:r w:rsidRPr="00803176">
        <w:rPr>
          <w:color w:val="231F20"/>
          <w:sz w:val="24"/>
          <w:szCs w:val="24"/>
        </w:rPr>
        <w:lastRenderedPageBreak/>
        <w:t>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</w:t>
      </w:r>
      <w:r w:rsidRPr="00803176">
        <w:t xml:space="preserve"> </w:t>
      </w:r>
      <w:r w:rsidRPr="00803176">
        <w:rPr>
          <w:color w:val="231F20"/>
          <w:sz w:val="24"/>
          <w:szCs w:val="24"/>
        </w:rPr>
        <w:t>сопричастности и вдохновляют детей заниматься спортом.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Игрушечный переполох.</w:t>
      </w:r>
      <w:r w:rsidRPr="00803176">
        <w:rPr>
          <w:color w:val="231F20"/>
          <w:sz w:val="24"/>
          <w:szCs w:val="24"/>
        </w:rPr>
        <w:t xml:space="preserve"> 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803176">
        <w:rPr>
          <w:color w:val="231F20"/>
          <w:sz w:val="24"/>
          <w:szCs w:val="24"/>
        </w:rPr>
        <w:t>с</w:t>
      </w:r>
      <w:proofErr w:type="gramEnd"/>
      <w:r w:rsidRPr="00803176">
        <w:rPr>
          <w:color w:val="231F20"/>
          <w:sz w:val="24"/>
          <w:szCs w:val="24"/>
        </w:rPr>
        <w:t xml:space="preserve"> </w:t>
      </w:r>
      <w:proofErr w:type="gramStart"/>
      <w:r w:rsidRPr="00803176">
        <w:rPr>
          <w:color w:val="231F20"/>
          <w:sz w:val="24"/>
          <w:szCs w:val="24"/>
        </w:rPr>
        <w:t>близкими</w:t>
      </w:r>
      <w:proofErr w:type="gramEnd"/>
      <w:r w:rsidRPr="00803176">
        <w:rPr>
          <w:color w:val="231F20"/>
          <w:sz w:val="24"/>
          <w:szCs w:val="24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color w:val="231F20"/>
          <w:sz w:val="24"/>
          <w:szCs w:val="24"/>
        </w:rPr>
        <w:t>Как появляются персонажи и почему они становятся любимыми? 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Как быть самостоятельным?</w:t>
      </w:r>
      <w:r w:rsidRPr="00803176">
        <w:rPr>
          <w:color w:val="231F20"/>
          <w:sz w:val="24"/>
          <w:szCs w:val="24"/>
        </w:rPr>
        <w:t xml:space="preserve"> 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803176">
        <w:rPr>
          <w:color w:val="231F20"/>
          <w:sz w:val="24"/>
          <w:szCs w:val="24"/>
        </w:rPr>
        <w:t>разумно</w:t>
      </w:r>
      <w:proofErr w:type="gramEnd"/>
      <w:r w:rsidRPr="00803176">
        <w:rPr>
          <w:color w:val="231F20"/>
          <w:sz w:val="24"/>
          <w:szCs w:val="24"/>
        </w:rP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Зачётный день!</w:t>
      </w:r>
      <w:r w:rsidRPr="00803176">
        <w:rPr>
          <w:color w:val="231F20"/>
          <w:sz w:val="24"/>
          <w:szCs w:val="24"/>
        </w:rPr>
        <w:t xml:space="preserve"> Ко Дню российского студенчества. 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 w:rsidRPr="00803176">
        <w:rPr>
          <w:color w:val="231F20"/>
          <w:sz w:val="24"/>
          <w:szCs w:val="24"/>
        </w:rPr>
        <w:t>ко</w:t>
      </w:r>
      <w:proofErr w:type="gramEnd"/>
      <w:r w:rsidRPr="00803176">
        <w:rPr>
          <w:color w:val="231F20"/>
          <w:sz w:val="24"/>
          <w:szCs w:val="24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Технологии, которые меняют мир.</w:t>
      </w:r>
      <w:r w:rsidRPr="00803176">
        <w:rPr>
          <w:color w:val="231F20"/>
          <w:sz w:val="24"/>
          <w:szCs w:val="24"/>
        </w:rP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803176" w:rsidRP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 xml:space="preserve">Люди, которые меняют мир. Ко Дню российской науки. </w:t>
      </w:r>
      <w:r w:rsidRPr="00803176">
        <w:rPr>
          <w:color w:val="231F20"/>
          <w:sz w:val="24"/>
          <w:szCs w:val="24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</w:t>
      </w:r>
      <w:r w:rsidRPr="00803176">
        <w:rPr>
          <w:color w:val="231F20"/>
          <w:sz w:val="24"/>
          <w:szCs w:val="24"/>
        </w:rPr>
        <w:lastRenderedPageBreak/>
        <w:t xml:space="preserve">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803176">
        <w:rPr>
          <w:color w:val="231F20"/>
          <w:sz w:val="24"/>
          <w:szCs w:val="24"/>
        </w:rPr>
        <w:t>достигнутом</w:t>
      </w:r>
      <w:proofErr w:type="gramEnd"/>
      <w:r w:rsidRPr="00803176">
        <w:rPr>
          <w:color w:val="231F20"/>
          <w:sz w:val="24"/>
          <w:szCs w:val="24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803176" w:rsidRDefault="00803176" w:rsidP="00803176">
      <w:pPr>
        <w:pStyle w:val="a6"/>
        <w:spacing w:before="117" w:line="187" w:lineRule="auto"/>
        <w:ind w:right="108"/>
        <w:rPr>
          <w:color w:val="231F20"/>
          <w:sz w:val="24"/>
          <w:szCs w:val="24"/>
        </w:rPr>
      </w:pPr>
      <w:r w:rsidRPr="00803176">
        <w:rPr>
          <w:b/>
          <w:color w:val="231F20"/>
          <w:sz w:val="24"/>
          <w:szCs w:val="24"/>
        </w:rPr>
        <w:t>Что такое подлинное товарищество?</w:t>
      </w:r>
      <w:r w:rsidRPr="00803176">
        <w:rPr>
          <w:color w:val="231F20"/>
          <w:sz w:val="24"/>
          <w:szCs w:val="24"/>
        </w:rPr>
        <w:t xml:space="preserve"> 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803176">
        <w:rPr>
          <w:color w:val="231F20"/>
          <w:sz w:val="24"/>
          <w:szCs w:val="24"/>
        </w:rPr>
        <w:t>со всем</w:t>
      </w:r>
      <w:proofErr w:type="gramEnd"/>
      <w:r w:rsidRPr="00803176">
        <w:rPr>
          <w:color w:val="231F20"/>
          <w:sz w:val="24"/>
          <w:szCs w:val="24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 w:rsidRPr="00803176">
        <w:rPr>
          <w:color w:val="231F20"/>
          <w:sz w:val="24"/>
          <w:szCs w:val="24"/>
        </w:rPr>
        <w:t>другого</w:t>
      </w:r>
      <w:proofErr w:type="gramEnd"/>
      <w:r w:rsidRPr="00803176">
        <w:rPr>
          <w:color w:val="231F20"/>
          <w:sz w:val="24"/>
          <w:szCs w:val="24"/>
        </w:rPr>
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</w:t>
      </w:r>
      <w:r>
        <w:rPr>
          <w:color w:val="231F20"/>
          <w:sz w:val="24"/>
          <w:szCs w:val="24"/>
        </w:rPr>
        <w:t>зким друзьям, но и другим людям.</w:t>
      </w:r>
    </w:p>
    <w:p w:rsidR="00803176" w:rsidRDefault="00803176" w:rsidP="00803176">
      <w:pPr>
        <w:pStyle w:val="a6"/>
        <w:spacing w:before="118" w:line="187" w:lineRule="auto"/>
        <w:ind w:right="105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>Призвание</w:t>
      </w:r>
      <w:r>
        <w:rPr>
          <w:b/>
          <w:color w:val="231F20"/>
          <w:spacing w:val="-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—</w:t>
      </w:r>
      <w:r>
        <w:rPr>
          <w:b/>
          <w:color w:val="231F20"/>
          <w:spacing w:val="-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 xml:space="preserve">защищать. Ко Дню защитника Отечества. </w:t>
      </w:r>
      <w:r>
        <w:rPr>
          <w:color w:val="231F20"/>
          <w:sz w:val="24"/>
          <w:szCs w:val="24"/>
        </w:rPr>
        <w:t>Защита Родины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обя</w:t>
      </w:r>
      <w:r>
        <w:rPr>
          <w:color w:val="231F20"/>
          <w:w w:val="105"/>
          <w:sz w:val="24"/>
          <w:szCs w:val="24"/>
        </w:rPr>
        <w:t>занность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каждого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гражданина,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потому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что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безопасность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будущее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страны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зависят от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ответственности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её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жителей.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Свой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вклад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защиту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Отечества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вносят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люди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разных профессий: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врачи,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учёные,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инженеры,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техники,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спасатели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многие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другие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верности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долгу.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Осознанный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выбор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этого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пути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связан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пониманием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своего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призвания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готовностью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посвятить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жизнь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служению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Родине.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Уважение </w:t>
      </w:r>
      <w:r>
        <w:rPr>
          <w:color w:val="231F20"/>
          <w:spacing w:val="-2"/>
          <w:w w:val="105"/>
          <w:sz w:val="24"/>
          <w:szCs w:val="24"/>
        </w:rPr>
        <w:t>к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защитникам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Отечества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—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проявление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патриотизма,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благодарности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 xml:space="preserve">гражданской </w:t>
      </w:r>
      <w:r>
        <w:rPr>
          <w:color w:val="231F20"/>
          <w:w w:val="105"/>
          <w:sz w:val="24"/>
          <w:szCs w:val="24"/>
        </w:rPr>
        <w:t>ответственности перед теми, кто обеспечивает безопасность страны.</w:t>
      </w:r>
    </w:p>
    <w:p w:rsidR="00803176" w:rsidRDefault="00803176" w:rsidP="00803176">
      <w:pPr>
        <w:pStyle w:val="a6"/>
        <w:spacing w:before="72" w:line="187" w:lineRule="auto"/>
        <w:ind w:right="109" w:firstLine="0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Международный женский день. </w:t>
      </w:r>
      <w:r>
        <w:rPr>
          <w:color w:val="231F20"/>
          <w:sz w:val="24"/>
          <w:szCs w:val="24"/>
        </w:rPr>
        <w:t>Женщины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России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внесли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огромный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вклад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развитие страны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  <w:sz w:val="24"/>
          <w:szCs w:val="24"/>
        </w:rPr>
        <w:t>сферы.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достижения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стали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частью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национальной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истории.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годы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Великой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Отече</w:t>
      </w:r>
      <w:r>
        <w:rPr>
          <w:color w:val="231F20"/>
          <w:spacing w:val="-2"/>
          <w:w w:val="105"/>
          <w:sz w:val="24"/>
          <w:szCs w:val="24"/>
        </w:rPr>
        <w:t>ственной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войны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женщины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сражались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на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фронте,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спасали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раненых,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трудились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 xml:space="preserve">тылу </w:t>
      </w:r>
      <w:r>
        <w:rPr>
          <w:color w:val="231F20"/>
          <w:w w:val="105"/>
          <w:sz w:val="24"/>
          <w:szCs w:val="24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 w:rsidRPr="00803176"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связан с образом Родины, заботы, стойкости и сохранения жизни. Женский труд </w:t>
      </w:r>
      <w:proofErr w:type="gramStart"/>
      <w:r>
        <w:rPr>
          <w:color w:val="231F20"/>
          <w:sz w:val="24"/>
          <w:szCs w:val="24"/>
        </w:rPr>
        <w:t>не-редко</w:t>
      </w:r>
      <w:proofErr w:type="gramEnd"/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остаётся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незаметным,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хотя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именно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он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поддерживает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семью,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сохраняет</w:t>
      </w:r>
      <w:r>
        <w:rPr>
          <w:color w:val="231F20"/>
          <w:spacing w:val="-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803176" w:rsidRDefault="00803176" w:rsidP="00803176">
      <w:pPr>
        <w:pStyle w:val="a6"/>
        <w:spacing w:before="115" w:line="187" w:lineRule="auto"/>
        <w:ind w:right="104"/>
        <w:rPr>
          <w:sz w:val="24"/>
          <w:szCs w:val="24"/>
        </w:rPr>
      </w:pPr>
      <w:r>
        <w:rPr>
          <w:b/>
          <w:color w:val="231F20"/>
          <w:w w:val="105"/>
          <w:sz w:val="24"/>
          <w:szCs w:val="24"/>
        </w:rPr>
        <w:t xml:space="preserve">Заповедники России. </w:t>
      </w:r>
      <w:r>
        <w:rPr>
          <w:color w:val="231F20"/>
          <w:w w:val="105"/>
          <w:sz w:val="24"/>
          <w:szCs w:val="24"/>
        </w:rPr>
        <w:t>Заповедные места России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 уникальное природное богатство,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которое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необходимо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сохранять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для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будущих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поколений.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Они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защищают </w:t>
      </w:r>
      <w:r>
        <w:rPr>
          <w:color w:val="231F20"/>
          <w:sz w:val="24"/>
          <w:szCs w:val="24"/>
        </w:rPr>
        <w:t>редкие виды животных и растений, природные ландшафты и экосистемы. Сохране</w:t>
      </w:r>
      <w:r>
        <w:rPr>
          <w:color w:val="231F20"/>
          <w:w w:val="105"/>
          <w:sz w:val="24"/>
          <w:szCs w:val="24"/>
        </w:rPr>
        <w:t>ние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государственной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системой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охраны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природы.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Бережное</w:t>
      </w:r>
      <w:r>
        <w:rPr>
          <w:color w:val="231F20"/>
          <w:spacing w:val="3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отношение к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ним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ответственность</w:t>
      </w:r>
      <w:r>
        <w:rPr>
          <w:color w:val="231F20"/>
          <w:spacing w:val="-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каждого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гражданина.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Экологическая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культура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</w:t>
      </w:r>
      <w:r>
        <w:rPr>
          <w:color w:val="231F20"/>
          <w:spacing w:val="-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часть общей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культуры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человека.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Красота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многообразие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российской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природы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</w:t>
      </w:r>
      <w:r>
        <w:rPr>
          <w:color w:val="231F20"/>
          <w:spacing w:val="-1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z w:val="24"/>
          <w:szCs w:val="24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  <w:sz w:val="24"/>
          <w:szCs w:val="24"/>
        </w:rPr>
        <w:t>в защиту заповедных мест.</w:t>
      </w:r>
    </w:p>
    <w:p w:rsidR="00803176" w:rsidRDefault="00803176" w:rsidP="00803176">
      <w:pPr>
        <w:spacing w:before="125" w:line="196" w:lineRule="auto"/>
        <w:ind w:left="114" w:right="107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Региональное занятие. «Путешествуем по России: культура родного края».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Регионы России на карте и в истории нашей страны: переплетение судеб, культур и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традиций.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Почему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люди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стремятся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путешествовать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путешествия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расширяют представления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мире.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Путешествие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узнать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больше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людях,</w:t>
      </w:r>
    </w:p>
    <w:p w:rsidR="00803176" w:rsidRDefault="00803176" w:rsidP="00803176">
      <w:pPr>
        <w:pStyle w:val="a6"/>
        <w:spacing w:line="187" w:lineRule="auto"/>
        <w:ind w:right="108" w:firstLine="0"/>
        <w:rPr>
          <w:sz w:val="24"/>
          <w:szCs w:val="24"/>
        </w:rPr>
      </w:pPr>
      <w:r>
        <w:rPr>
          <w:color w:val="231F20"/>
          <w:sz w:val="24"/>
          <w:szCs w:val="24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есть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свои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достопримечательности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памятные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места,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среди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которых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объекты наследия мирового значения. Важно знать, чем </w:t>
      </w:r>
      <w:proofErr w:type="gramStart"/>
      <w:r>
        <w:rPr>
          <w:color w:val="231F20"/>
          <w:sz w:val="24"/>
          <w:szCs w:val="24"/>
        </w:rPr>
        <w:t>уникальны</w:t>
      </w:r>
      <w:proofErr w:type="gramEnd"/>
      <w:r>
        <w:rPr>
          <w:color w:val="231F20"/>
          <w:sz w:val="24"/>
          <w:szCs w:val="24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803176" w:rsidRDefault="00803176" w:rsidP="00803176">
      <w:pPr>
        <w:pStyle w:val="a6"/>
        <w:spacing w:before="115" w:line="187" w:lineRule="auto"/>
        <w:ind w:right="108"/>
        <w:rPr>
          <w:sz w:val="24"/>
          <w:szCs w:val="24"/>
        </w:rPr>
      </w:pPr>
      <w:r>
        <w:rPr>
          <w:b/>
          <w:color w:val="231F20"/>
          <w:w w:val="105"/>
          <w:sz w:val="24"/>
          <w:szCs w:val="24"/>
        </w:rPr>
        <w:t>После</w:t>
      </w:r>
      <w:r>
        <w:rPr>
          <w:b/>
          <w:color w:val="231F20"/>
          <w:spacing w:val="-19"/>
          <w:w w:val="105"/>
          <w:sz w:val="24"/>
          <w:szCs w:val="24"/>
        </w:rPr>
        <w:t xml:space="preserve"> </w:t>
      </w:r>
      <w:r>
        <w:rPr>
          <w:b/>
          <w:color w:val="231F20"/>
          <w:w w:val="105"/>
          <w:sz w:val="24"/>
          <w:szCs w:val="24"/>
        </w:rPr>
        <w:t>меня</w:t>
      </w:r>
      <w:r>
        <w:rPr>
          <w:b/>
          <w:color w:val="231F20"/>
          <w:spacing w:val="-18"/>
          <w:w w:val="105"/>
          <w:sz w:val="24"/>
          <w:szCs w:val="24"/>
        </w:rPr>
        <w:t xml:space="preserve"> </w:t>
      </w:r>
      <w:r>
        <w:rPr>
          <w:b/>
          <w:color w:val="231F20"/>
          <w:w w:val="105"/>
          <w:sz w:val="24"/>
          <w:szCs w:val="24"/>
        </w:rPr>
        <w:t>чище.</w:t>
      </w:r>
      <w:r>
        <w:rPr>
          <w:b/>
          <w:color w:val="231F20"/>
          <w:spacing w:val="-1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Окружающая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среда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зависит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повседневных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действий</w:t>
      </w:r>
      <w:r>
        <w:rPr>
          <w:color w:val="231F20"/>
          <w:spacing w:val="-1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каж</w:t>
      </w:r>
      <w:r>
        <w:rPr>
          <w:color w:val="231F20"/>
          <w:sz w:val="24"/>
          <w:szCs w:val="24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  <w:sz w:val="24"/>
          <w:szCs w:val="24"/>
        </w:rPr>
        <w:t xml:space="preserve">помогают бережно </w:t>
      </w:r>
      <w:r>
        <w:rPr>
          <w:color w:val="231F20"/>
          <w:w w:val="105"/>
          <w:sz w:val="24"/>
          <w:szCs w:val="24"/>
        </w:rPr>
        <w:lastRenderedPageBreak/>
        <w:t>относиться к природным ресурсам и окружающему пространству.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Кто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такой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экологически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осознанный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гражданин.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Забота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природе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может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  <w:sz w:val="24"/>
          <w:szCs w:val="24"/>
        </w:rPr>
        <w:t>живём,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лежит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на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каждом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из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нас.</w:t>
      </w:r>
      <w:r>
        <w:rPr>
          <w:color w:val="231F20"/>
          <w:spacing w:val="-1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Бережное</w:t>
      </w:r>
      <w:r>
        <w:rPr>
          <w:color w:val="231F20"/>
          <w:spacing w:val="-1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отношение</w:t>
      </w:r>
      <w:r>
        <w:rPr>
          <w:color w:val="231F20"/>
          <w:spacing w:val="-1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к</w:t>
      </w:r>
      <w:r>
        <w:rPr>
          <w:color w:val="231F20"/>
          <w:spacing w:val="-12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природе</w:t>
      </w:r>
      <w:r>
        <w:rPr>
          <w:color w:val="231F20"/>
          <w:spacing w:val="-1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своей</w:t>
      </w:r>
      <w:r>
        <w:rPr>
          <w:color w:val="231F20"/>
          <w:spacing w:val="-13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страны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—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 xml:space="preserve">это </w:t>
      </w:r>
      <w:r>
        <w:rPr>
          <w:color w:val="231F20"/>
          <w:w w:val="105"/>
          <w:sz w:val="24"/>
          <w:szCs w:val="24"/>
        </w:rPr>
        <w:t>проявление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патриотизма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заботы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будущих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поколениях.</w:t>
      </w:r>
    </w:p>
    <w:p w:rsidR="00803176" w:rsidRDefault="00803176" w:rsidP="00803176">
      <w:pPr>
        <w:pStyle w:val="a6"/>
        <w:spacing w:before="116" w:line="187" w:lineRule="auto"/>
        <w:ind w:right="110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Космические технологии. Ко Дню космонавтики. </w:t>
      </w:r>
      <w:r>
        <w:rPr>
          <w:color w:val="231F20"/>
          <w:sz w:val="24"/>
          <w:szCs w:val="24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как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воплощение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мечты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человека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об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исследовании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освоении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космоса.</w:t>
      </w:r>
      <w:r>
        <w:rPr>
          <w:color w:val="231F20"/>
          <w:spacing w:val="-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803176" w:rsidRDefault="00803176" w:rsidP="00803176">
      <w:pPr>
        <w:pStyle w:val="a6"/>
        <w:spacing w:before="115" w:line="187" w:lineRule="auto"/>
        <w:ind w:right="108"/>
        <w:rPr>
          <w:sz w:val="24"/>
          <w:szCs w:val="24"/>
        </w:rPr>
      </w:pPr>
      <w:r>
        <w:rPr>
          <w:b/>
          <w:color w:val="231F20"/>
          <w:w w:val="105"/>
          <w:sz w:val="24"/>
          <w:szCs w:val="24"/>
        </w:rPr>
        <w:t xml:space="preserve">Красная книга России. </w:t>
      </w:r>
      <w:r>
        <w:rPr>
          <w:color w:val="231F20"/>
          <w:w w:val="105"/>
          <w:sz w:val="24"/>
          <w:szCs w:val="24"/>
        </w:rPr>
        <w:t>Россия отличается огромным разнообразием животного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а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некоторые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виды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подвиды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встречаются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только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России,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например,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байкальская нерпа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proofErr w:type="spellStart"/>
      <w:r>
        <w:rPr>
          <w:color w:val="231F20"/>
          <w:w w:val="105"/>
          <w:sz w:val="24"/>
          <w:szCs w:val="24"/>
        </w:rPr>
        <w:t>путоранский</w:t>
      </w:r>
      <w:proofErr w:type="spellEnd"/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снежный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баран.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Красная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книга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—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это</w:t>
      </w:r>
      <w:r>
        <w:rPr>
          <w:color w:val="231F20"/>
          <w:spacing w:val="-1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</w:t>
      </w:r>
      <w:r>
        <w:rPr>
          <w:color w:val="231F20"/>
          <w:spacing w:val="-16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просто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список</w:t>
      </w:r>
      <w:r>
        <w:rPr>
          <w:color w:val="231F20"/>
          <w:spacing w:val="-17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редких </w:t>
      </w:r>
      <w:r>
        <w:rPr>
          <w:color w:val="231F20"/>
          <w:sz w:val="24"/>
          <w:szCs w:val="24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  <w:sz w:val="24"/>
          <w:szCs w:val="24"/>
        </w:rPr>
        <w:t>мир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страны.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Многие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виды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животных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уже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исчезли,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вернуть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их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невозможно.</w:t>
      </w:r>
      <w:r>
        <w:rPr>
          <w:color w:val="231F20"/>
          <w:spacing w:val="-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Каждый вид важен и занимает своё место в природе, поэтому исчезновение даже одного </w:t>
      </w:r>
      <w:proofErr w:type="gramStart"/>
      <w:r>
        <w:rPr>
          <w:color w:val="231F20"/>
          <w:w w:val="105"/>
          <w:sz w:val="24"/>
          <w:szCs w:val="24"/>
        </w:rPr>
        <w:t>может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повлиять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целую</w:t>
      </w:r>
      <w:proofErr w:type="gramEnd"/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экосистему.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Редких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животных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защищают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9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заповедниках </w:t>
      </w:r>
      <w:r>
        <w:rPr>
          <w:color w:val="231F20"/>
          <w:sz w:val="24"/>
          <w:szCs w:val="24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803176" w:rsidRDefault="00803176" w:rsidP="00803176">
      <w:pPr>
        <w:pStyle w:val="a6"/>
        <w:spacing w:before="72" w:line="187" w:lineRule="auto"/>
        <w:ind w:right="112" w:firstLine="0"/>
        <w:rPr>
          <w:sz w:val="24"/>
          <w:szCs w:val="24"/>
        </w:rPr>
      </w:pPr>
      <w:r>
        <w:rPr>
          <w:color w:val="231F20"/>
          <w:sz w:val="24"/>
          <w:szCs w:val="24"/>
        </w:rPr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помогать</w:t>
      </w:r>
      <w:r>
        <w:rPr>
          <w:color w:val="231F20"/>
          <w:spacing w:val="-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сохранять</w:t>
      </w:r>
      <w:r>
        <w:rPr>
          <w:color w:val="231F20"/>
          <w:spacing w:val="-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природное</w:t>
      </w:r>
      <w:r>
        <w:rPr>
          <w:color w:val="231F20"/>
          <w:spacing w:val="-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богатство</w:t>
      </w:r>
      <w:r>
        <w:rPr>
          <w:color w:val="231F20"/>
          <w:spacing w:val="-4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Родины.</w:t>
      </w:r>
    </w:p>
    <w:p w:rsidR="00803176" w:rsidRDefault="00803176" w:rsidP="00803176">
      <w:pPr>
        <w:pStyle w:val="a6"/>
        <w:spacing w:before="115" w:line="187" w:lineRule="auto"/>
        <w:ind w:right="111"/>
        <w:rPr>
          <w:sz w:val="24"/>
          <w:szCs w:val="24"/>
        </w:rPr>
      </w:pPr>
      <w:r>
        <w:rPr>
          <w:b/>
          <w:color w:val="231F20"/>
          <w:w w:val="105"/>
          <w:sz w:val="24"/>
          <w:szCs w:val="24"/>
        </w:rPr>
        <w:t xml:space="preserve">«Всё для фронта! Всё для Победы!» Ко Дню Победы. </w:t>
      </w:r>
      <w:r>
        <w:rPr>
          <w:color w:val="231F20"/>
          <w:w w:val="105"/>
          <w:sz w:val="24"/>
          <w:szCs w:val="24"/>
        </w:rPr>
        <w:t>Роль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тружеников</w:t>
      </w:r>
      <w:r>
        <w:rPr>
          <w:color w:val="231F20"/>
          <w:spacing w:val="-2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 xml:space="preserve">тыла </w:t>
      </w:r>
      <w:r>
        <w:rPr>
          <w:color w:val="231F20"/>
          <w:spacing w:val="-2"/>
          <w:w w:val="105"/>
          <w:sz w:val="24"/>
          <w:szCs w:val="24"/>
        </w:rPr>
        <w:t>в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Победе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Великой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Отечественной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войне.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Вклад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простых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людей,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>семей,</w:t>
      </w:r>
      <w:r>
        <w:rPr>
          <w:color w:val="231F20"/>
          <w:spacing w:val="-11"/>
          <w:w w:val="105"/>
          <w:sz w:val="24"/>
          <w:szCs w:val="24"/>
        </w:rPr>
        <w:t xml:space="preserve"> </w:t>
      </w:r>
      <w:r>
        <w:rPr>
          <w:color w:val="231F20"/>
          <w:spacing w:val="-2"/>
          <w:w w:val="105"/>
          <w:sz w:val="24"/>
          <w:szCs w:val="24"/>
        </w:rPr>
        <w:t xml:space="preserve">подростков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детей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борьбу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фашизмом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приближение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Победы.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Взаимная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поддержка,</w:t>
      </w:r>
      <w:r>
        <w:rPr>
          <w:color w:val="231F20"/>
          <w:spacing w:val="-8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самоотверженность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готовность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жертвовать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собой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ради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общего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дела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как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сила</w:t>
      </w:r>
      <w:r>
        <w:rPr>
          <w:color w:val="231F20"/>
          <w:spacing w:val="-3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народа, позволившая выстоять в тяжелейших обстоятельствах.</w:t>
      </w:r>
    </w:p>
    <w:p w:rsidR="00803176" w:rsidRDefault="00803176" w:rsidP="00803176">
      <w:pPr>
        <w:pStyle w:val="a6"/>
        <w:spacing w:before="115" w:line="187" w:lineRule="auto"/>
        <w:ind w:right="101"/>
        <w:rPr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Марафон здоровых привычек. </w:t>
      </w:r>
      <w:r>
        <w:rPr>
          <w:color w:val="231F20"/>
          <w:sz w:val="24"/>
          <w:szCs w:val="24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поддерживать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здоровье,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сохранять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энергию,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лучше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учиться,</w:t>
      </w:r>
      <w:r>
        <w:rPr>
          <w:color w:val="231F20"/>
          <w:spacing w:val="80"/>
          <w:w w:val="15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работать и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справляться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повседневными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задачами.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Они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связаны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только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</w:t>
      </w:r>
      <w:r>
        <w:rPr>
          <w:color w:val="231F20"/>
          <w:spacing w:val="8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спортом, но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сном,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питанием,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отдыхом,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режимом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дня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эмоциональным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состоянием.</w:t>
      </w:r>
      <w:r>
        <w:rPr>
          <w:color w:val="231F20"/>
          <w:spacing w:val="-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—</w:t>
      </w:r>
      <w:r>
        <w:rPr>
          <w:color w:val="231F20"/>
          <w:spacing w:val="-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это вклад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здоровье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качество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жизни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в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будущем.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Они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помогают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сохранять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активность,</w:t>
      </w:r>
      <w:r>
        <w:rPr>
          <w:color w:val="231F20"/>
          <w:spacing w:val="-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работоспособность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и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единомышленников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помогает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не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терять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мотивацию.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Совместные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цели,</w:t>
      </w:r>
      <w:r>
        <w:rPr>
          <w:color w:val="231F20"/>
          <w:spacing w:val="-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личный </w:t>
      </w:r>
      <w:proofErr w:type="gramStart"/>
      <w:r>
        <w:rPr>
          <w:color w:val="231F20"/>
          <w:sz w:val="24"/>
          <w:szCs w:val="24"/>
        </w:rPr>
        <w:t>пример</w:t>
      </w:r>
      <w:proofErr w:type="gramEnd"/>
      <w:r>
        <w:rPr>
          <w:color w:val="231F20"/>
          <w:sz w:val="24"/>
          <w:szCs w:val="24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803176" w:rsidRPr="00803176" w:rsidRDefault="00803176" w:rsidP="00803176">
      <w:pPr>
        <w:widowControl w:val="0"/>
        <w:autoSpaceDE w:val="0"/>
        <w:autoSpaceDN w:val="0"/>
        <w:spacing w:before="118" w:after="0" w:line="187" w:lineRule="auto"/>
        <w:ind w:left="134" w:right="103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176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 xml:space="preserve">Ценности, которые нас объединяют.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Занятие проходит по итогам всех занятий года. Ценности</w:t>
      </w:r>
      <w:r w:rsidRPr="00803176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 w:rsidRPr="00803176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это ориентир, который помогает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нам поступать правильно и ответ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человеку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развиваться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и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достигать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успеха.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Уникальность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каждого</w:t>
      </w:r>
      <w:r w:rsidRPr="00803176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803176">
        <w:rPr>
          <w:rFonts w:ascii="Times New Roman" w:eastAsia="Times New Roman" w:hAnsi="Times New Roman" w:cs="Times New Roman"/>
          <w:color w:val="231F20"/>
          <w:sz w:val="24"/>
          <w:szCs w:val="24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03176" w:rsidRDefault="00803176" w:rsidP="00803176">
      <w:pPr>
        <w:pStyle w:val="a6"/>
        <w:spacing w:before="117" w:line="187" w:lineRule="auto"/>
        <w:ind w:right="109"/>
        <w:rPr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внеурочных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</w:t>
      </w:r>
    </w:p>
    <w:p w:rsidR="0039349B" w:rsidRDefault="00803176">
      <w:pPr>
        <w:widowControl w:val="0"/>
        <w:autoSpaceDE w:val="0"/>
        <w:autoSpaceDN w:val="0"/>
        <w:spacing w:before="16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bookmark6"/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39349B" w:rsidRDefault="0039349B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направлены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обеспечение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достижений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школьниками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следующих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личностных,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метапредметных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предметных</w:t>
      </w:r>
      <w:r>
        <w:rPr>
          <w:rFonts w:ascii="Times New Roman" w:eastAsia="Times New Roman" w:hAnsi="Times New Roman" w:cs="Times New Roman"/>
          <w:color w:val="221F1F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образовательных</w:t>
      </w:r>
      <w:r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F1F"/>
          <w:sz w:val="24"/>
          <w:szCs w:val="24"/>
        </w:rPr>
        <w:t>результатов.</w:t>
      </w:r>
    </w:p>
    <w:p w:rsidR="0039349B" w:rsidRDefault="0039349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Гражданско-патриотического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этнокультурной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идентичности;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сопричастность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прошлому, настоящему и будущему своей страны и родного края; уважение 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своему и другим народам; первоначальные представления о человеке как члене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правах 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обязанности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гражданина,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качествах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патриота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страны.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Духовно-нравственное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окружающим миром; бережное отношение к среде обитания; проявление заботы о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природе; неприятие действий, приносящих ей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вред. Признание индивидуальности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каждого человека; проявление сопереживания, уважения и доброжелательности;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неприятие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причинение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морального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вреда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другим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людям;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нравственно-этических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межличностных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отношений.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Эстетическое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уважительное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восприимчивость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разным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видам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искусства,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традициям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творчеству своего и других народов; стремление к самовыражению в разных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видах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Физическое воспитание, культура здоровья и эмоционального благополучия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жизни в окружающей среде (в том числе информационной); бережное отношение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физическому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психическому здоровью.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Трудовое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труда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общества, ответственное потребление и бережное отношение к результатам труда,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различным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профессиям.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Ценности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научного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познания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научной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картине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активность,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инициативность,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любознательность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самостоятельность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познании.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желания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знания,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поисково-исследовательской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39349B" w:rsidRDefault="003934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учебные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познавательные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предложенных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задач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интеллектуальные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операции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(сравнение,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классификацию),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безнравственного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приводить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примеры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фактов,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демонстрирующих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окружающему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миру,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нравственно-этических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качеств.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информацией,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текстовом,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иллюстративном,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коммуникативные действия</w:t>
      </w:r>
      <w:r>
        <w:rPr>
          <w:rFonts w:ascii="Times New Roman" w:eastAsia="Times New Roman" w:hAnsi="Times New Roman" w:cs="Times New Roman"/>
          <w:sz w:val="24"/>
          <w:szCs w:val="24"/>
        </w:rPr>
        <w:t>: проявлять активность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диалогах,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дискуссиях,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высказывать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поводу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обсуждаемых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проблем; соблюдать правила ведения диалога и дискуссии; создавать устные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письменные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высказывания,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небольшие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тексты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(описание,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рассуждение);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желание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готовить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небольшие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публичные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выступления.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регулятивные действия</w:t>
      </w:r>
      <w:r>
        <w:rPr>
          <w:rFonts w:ascii="Times New Roman" w:eastAsia="Times New Roman" w:hAnsi="Times New Roman" w:cs="Times New Roman"/>
          <w:sz w:val="24"/>
          <w:szCs w:val="24"/>
        </w:rPr>
        <w:t>: признавать возможность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существования разных точек зрения; корректно и аргументированно высказывать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мнение.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участие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планировании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операций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решению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задачи,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беседе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(дискуссии,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учебном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диалоге).</w:t>
      </w:r>
    </w:p>
    <w:p w:rsidR="0039349B" w:rsidRDefault="00803176">
      <w:pPr>
        <w:widowControl w:val="0"/>
        <w:tabs>
          <w:tab w:val="left" w:pos="6371"/>
        </w:tabs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Занятия «Разговоры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 позволяют осуществить решение задач по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освоению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Многие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темы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«Разговоров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важном»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строятся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использовании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предметов.</w:t>
      </w:r>
      <w:proofErr w:type="gram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функциональную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грамотность младших школьников: развивать умения использовать полученные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нестандартных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ситуациях;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отбирать,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информацию в соответствии с учебной задачей; строить высказывания и тексты 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учетом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русского языка.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5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 результаты освоения</w:t>
      </w:r>
      <w:r>
        <w:rPr>
          <w:rFonts w:ascii="Times New Roman" w:eastAsia="Times New Roman" w:hAnsi="Times New Roman" w:cs="Times New Roman"/>
          <w:b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b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b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деятельности</w:t>
      </w:r>
    </w:p>
    <w:p w:rsidR="0039349B" w:rsidRDefault="00803176">
      <w:pPr>
        <w:widowControl w:val="0"/>
        <w:autoSpaceDE w:val="0"/>
        <w:autoSpaceDN w:val="0"/>
        <w:spacing w:before="16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учетом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специфики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областей,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имеет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курса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деятельности: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Русский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язык: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первоначальное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 на территории Российской Федерации, о языке как одной из главных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духовно-нравственных ценностей народа; понимание роли языка как основного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общения;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государственного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Федерации;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межнационального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общения;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правильной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устной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речи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показателя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человека;</w:t>
      </w:r>
      <w:proofErr w:type="gram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видами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речевой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 на основе первоначальных представлений о нормах современного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литературного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речевой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литературного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этикета.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Литературное чтение: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 значимости художественной литературы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творчества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всестороннего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первоначальное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жанров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творчества;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элементарными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умениями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интерпретации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текста.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Иностранный язык: </w:t>
      </w:r>
      <w:r>
        <w:rPr>
          <w:rFonts w:ascii="Times New Roman" w:eastAsia="Times New Roman" w:hAnsi="Times New Roman" w:cs="Times New Roman"/>
          <w:sz w:val="24"/>
          <w:szCs w:val="24"/>
        </w:rPr>
        <w:t>знакомство представителей других стран с культурой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народа.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Математика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информатика: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логического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мышления;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опыта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информацией,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графической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текстовой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извлекать,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анализировать,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делать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выводы.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Окружающий мир: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уважительного отношения к своей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семье и семейным традициям, Организации, родному краю, России, ее истории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природе;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чувства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гордости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национальные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свершения,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открытия,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победы;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социальных объектах как компонентах единого мира, о многообразии объектов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явлений природы; о связи мира живой и неживой природы;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рационального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обоснованного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принятия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решений;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первоначальные представления о традициях и обычаях, хозяйственных занятиях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массовых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профессиях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родного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края,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достопримечательностях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столицы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 и родного края, наиболее значимых объектах Всемирного культурного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природного наследия в России; важнейших для страны и личности событиях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фактах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обязанностях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гражданина Российской Федерации; развитие умений описывать, сравнивать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группировать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изученные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природные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объекты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явления,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выделяя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существенные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признаки и отношения между объектами и явлениями; понимание простейших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причинно-следственных связей в окружающем мире (в том числе на материале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родного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края);</w:t>
      </w:r>
      <w:proofErr w:type="gram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базовых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доступной информацией (текстовой, графической, аудиовизуальной) о природе 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обществе, безопасного использования электронных ресурсов организации и сети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Интернет, получения информации из источников в современной информационной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среде;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формирование навыков здорового и безопасного образа жизни на основе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 правил безопасного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том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небезопасности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разглашения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финансовой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общении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людьми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опыта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соблюдения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использовании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личных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финансов;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опыта положительного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эмоционально-ценностного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природе;</w:t>
      </w:r>
      <w:proofErr w:type="gram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стремления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действовать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экологическими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нормами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Основы религиозных культур и светской этики: </w:t>
      </w:r>
      <w:r>
        <w:rPr>
          <w:rFonts w:ascii="Times New Roman" w:eastAsia="Times New Roman" w:hAnsi="Times New Roman" w:cs="Times New Roman"/>
          <w:sz w:val="24"/>
          <w:szCs w:val="24"/>
        </w:rPr>
        <w:t>понимание необходимости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совершенствования,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усилий человека; формирование умений анализировать и давать нравственную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оценку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поступкам,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отвечать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готовность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сознательному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самоограничению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поведении;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построение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суждений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оценочного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характера,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раскрывающих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нравственности,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регуляторов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духовно-нравственного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личности;</w:t>
      </w:r>
      <w:proofErr w:type="gram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понимание ценности семьи, умение приводить примеры положительного влияния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религиозной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семье,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детей;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навыками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людьми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вероисповедания;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осознание,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оскорбление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представителей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есть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 в обществе; понимание ценности человеческой жизни, человеческого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достоинства, честного труда людей на благо человека, общества; формирование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"милосердие",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"сострадание",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"прощение",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"дружелюбие";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умение находить образы, приводить примеры проявлений любви к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ближнему, милосердия и сострадания в религиозной культуре, истории России,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современной жизни; открытость к сотрудничеству, готовность оказывать помощь;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осуждение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случаев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унижения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человеческого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достоинства;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общепринятых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морали,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людей,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основанных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ценностях,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конституционных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правах, свободах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обязанностях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гражданина.</w:t>
      </w:r>
      <w:proofErr w:type="gramEnd"/>
    </w:p>
    <w:p w:rsidR="0039349B" w:rsidRDefault="00803176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Изобразительное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искусство: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средств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выразительности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искусства;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жанры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искусства;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умение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отличительные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промыслов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Музыка: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жанров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народной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музыки.</w:t>
      </w:r>
    </w:p>
    <w:p w:rsidR="0039349B" w:rsidRDefault="00803176">
      <w:pPr>
        <w:widowControl w:val="0"/>
        <w:autoSpaceDE w:val="0"/>
        <w:autoSpaceDN w:val="0"/>
        <w:spacing w:before="72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Технология: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профессий,</w:t>
      </w:r>
      <w:r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труда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материальной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культуры.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Физическая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культура: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спорте,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качествах,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жизненно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прикладных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умениях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навыках,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физических упражнениях; умение взаимодействовать со сверстниками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игровых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заданиях 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игровой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честной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игры</w:t>
      </w:r>
    </w:p>
    <w:p w:rsidR="0039349B" w:rsidRDefault="00803176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Многие темы «Разговоров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 выходят за рамки программ учебных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кругозора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младшего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школьника,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возрастной эрудиции и общей культуры. Эта функция внеурочной деятельности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воспитательных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существенной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приоритетной.</w:t>
      </w:r>
    </w:p>
    <w:p w:rsidR="0039349B" w:rsidRDefault="003934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9349B">
          <w:pgSz w:w="11910" w:h="16840"/>
          <w:pgMar w:top="760" w:right="700" w:bottom="820" w:left="1000" w:header="0" w:footer="574" w:gutter="0"/>
          <w:cols w:space="720"/>
        </w:sectPr>
      </w:pPr>
    </w:p>
    <w:p w:rsidR="0039349B" w:rsidRDefault="00803176">
      <w:pPr>
        <w:widowControl w:val="0"/>
        <w:autoSpaceDE w:val="0"/>
        <w:autoSpaceDN w:val="0"/>
        <w:spacing w:before="64" w:after="0" w:line="240" w:lineRule="auto"/>
        <w:ind w:right="549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</w:t>
      </w:r>
    </w:p>
    <w:p w:rsidR="0039349B" w:rsidRDefault="00803176">
      <w:pPr>
        <w:widowControl w:val="0"/>
        <w:autoSpaceDE w:val="0"/>
        <w:autoSpaceDN w:val="0"/>
        <w:spacing w:before="1" w:after="0" w:line="240" w:lineRule="auto"/>
        <w:ind w:right="549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неделю)</w:t>
      </w:r>
    </w:p>
    <w:p w:rsidR="0039349B" w:rsidRDefault="0039349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4917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1"/>
        <w:gridCol w:w="1581"/>
        <w:gridCol w:w="7796"/>
        <w:gridCol w:w="2126"/>
        <w:gridCol w:w="1843"/>
      </w:tblGrid>
      <w:tr w:rsidR="00803176" w:rsidTr="00AE6ECC">
        <w:trPr>
          <w:trHeight w:val="321"/>
        </w:trPr>
        <w:tc>
          <w:tcPr>
            <w:tcW w:w="1571" w:type="dxa"/>
          </w:tcPr>
          <w:p w:rsidR="00803176" w:rsidRDefault="0080317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581" w:type="dxa"/>
          </w:tcPr>
          <w:p w:rsidR="00803176" w:rsidRPr="00803176" w:rsidRDefault="00803176" w:rsidP="004E01B6">
            <w:pPr>
              <w:tabs>
                <w:tab w:val="left" w:pos="14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7796" w:type="dxa"/>
          </w:tcPr>
          <w:p w:rsidR="00803176" w:rsidRDefault="00803176" w:rsidP="004E01B6">
            <w:pPr>
              <w:tabs>
                <w:tab w:val="left" w:pos="14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="004E01B6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126" w:type="dxa"/>
          </w:tcPr>
          <w:p w:rsidR="00803176" w:rsidRDefault="00803176" w:rsidP="004E01B6">
            <w:pPr>
              <w:tabs>
                <w:tab w:val="left" w:pos="1880"/>
                <w:tab w:val="left" w:pos="2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843" w:type="dxa"/>
          </w:tcPr>
          <w:p w:rsidR="00803176" w:rsidRDefault="00803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ЭОР</w:t>
            </w:r>
          </w:p>
        </w:tc>
      </w:tr>
      <w:tr w:rsidR="00803176" w:rsidTr="00AE6ECC">
        <w:trPr>
          <w:trHeight w:val="2677"/>
        </w:trPr>
        <w:tc>
          <w:tcPr>
            <w:tcW w:w="1571" w:type="dxa"/>
          </w:tcPr>
          <w:p w:rsidR="00803176" w:rsidRPr="00552B00" w:rsidRDefault="00803176" w:rsidP="00803176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Подвиг и память. </w:t>
            </w:r>
          </w:p>
          <w:p w:rsidR="00803176" w:rsidRPr="00552B00" w:rsidRDefault="00803176" w:rsidP="00803176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>К 85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noBreakHyphen/>
              <w:t xml:space="preserve">летию начала </w:t>
            </w:r>
          </w:p>
          <w:p w:rsidR="00803176" w:rsidRDefault="00803176" w:rsidP="00803176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блокады</w:t>
            </w:r>
            <w:proofErr w:type="spellEnd"/>
            <w:proofErr w:type="gramEnd"/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Ленинграда</w:t>
            </w:r>
            <w:proofErr w:type="spellEnd"/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.</w:t>
            </w:r>
          </w:p>
          <w:p w:rsidR="00803176" w:rsidRDefault="0080317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FFFFFF" w:fill="D9D9D9"/>
              </w:rPr>
            </w:pPr>
          </w:p>
        </w:tc>
        <w:tc>
          <w:tcPr>
            <w:tcW w:w="1581" w:type="dxa"/>
          </w:tcPr>
          <w:p w:rsidR="00803176" w:rsidRPr="004E01B6" w:rsidRDefault="0080317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</w:pPr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796" w:type="dxa"/>
          </w:tcPr>
          <w:p w:rsidR="00803176" w:rsidRPr="00552B00" w:rsidRDefault="00803176" w:rsidP="0080317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Блокада Ленинграда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одна из самых трагических и героических страниц истории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нашей страны, память о которой сохраняется в судьбах миллионов семей. Она помогает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понять, какой ценой </w:t>
            </w:r>
            <w:proofErr w:type="gramStart"/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>был спасён город и что позволяло</w:t>
            </w:r>
            <w:proofErr w:type="gramEnd"/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</w:t>
            </w:r>
          </w:p>
          <w:p w:rsidR="00803176" w:rsidRPr="00552B00" w:rsidRDefault="00803176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shd w:val="clear" w:color="FFFFFF" w:fill="D9D9D9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i/>
                <w:iCs/>
                <w:color w:val="231F20"/>
                <w:sz w:val="24"/>
                <w:szCs w:val="24"/>
                <w:lang w:val="ru-RU" w:eastAsia="zh-CN" w:bidi="ar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126" w:type="dxa"/>
          </w:tcPr>
          <w:p w:rsidR="00803176" w:rsidRPr="00552B00" w:rsidRDefault="00803176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803176" w:rsidRPr="00552B00" w:rsidRDefault="00803176">
            <w:pPr>
              <w:spacing w:after="0" w:line="240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FFFFFF" w:fill="D9D9D9"/>
                <w:lang w:val="ru-RU"/>
              </w:rPr>
            </w:pPr>
          </w:p>
        </w:tc>
        <w:tc>
          <w:tcPr>
            <w:tcW w:w="1843" w:type="dxa"/>
          </w:tcPr>
          <w:p w:rsidR="00803176" w:rsidRDefault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FFFFFF" w:fill="D9D9D9"/>
              </w:rPr>
            </w:pPr>
            <w:hyperlink r:id="rId10" w:history="1">
              <w:r w:rsidR="0080317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shd w:val="clear" w:color="FFFFFF" w:fill="D9D9D9"/>
                </w:rPr>
                <w:t>https://razgovor.edsoo.ru/</w:t>
              </w:r>
            </w:hyperlink>
          </w:p>
          <w:p w:rsidR="00803176" w:rsidRDefault="00803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FFFFFF" w:fill="D9D9D9"/>
              </w:rPr>
            </w:pPr>
          </w:p>
        </w:tc>
      </w:tr>
      <w:tr w:rsidR="004E01B6" w:rsidTr="00AE6ECC">
        <w:trPr>
          <w:trHeight w:val="2677"/>
        </w:trPr>
        <w:tc>
          <w:tcPr>
            <w:tcW w:w="1571" w:type="dxa"/>
          </w:tcPr>
          <w:p w:rsidR="004E01B6" w:rsidRPr="004E01B6" w:rsidRDefault="004E01B6" w:rsidP="004E01B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Первым</w:t>
            </w:r>
            <w:proofErr w:type="spellEnd"/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делом</w:t>
            </w:r>
            <w:proofErr w:type="spellEnd"/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 xml:space="preserve"> </w:t>
            </w:r>
          </w:p>
          <w:p w:rsidR="004E01B6" w:rsidRPr="004E01B6" w:rsidRDefault="004E01B6" w:rsidP="004E01B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самолёты</w:t>
            </w:r>
            <w:proofErr w:type="spellEnd"/>
          </w:p>
          <w:p w:rsidR="004E01B6" w:rsidRPr="004E01B6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:rsidR="004E01B6" w:rsidRPr="004E01B6" w:rsidRDefault="004E01B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</w:pPr>
            <w:r w:rsidRPr="004E01B6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796" w:type="dxa"/>
          </w:tcPr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История гражданской авиации России. Отечественная авиация имеет выдающиеся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достижения и рекорды, связанные с дальностью полётов, освоением труднодоступных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территорий и развитием пассажирских перевозок. Российские конструкторы,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инженеры и предприятия создают современные самолёты, развивая технологическую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независимость и укрепляя авиационный потенциал страны и сегодня. Пилот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почётная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профессия, требующая глубоких знаний, дисциплины, самообладания, внимательности,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решительности и готовности нести ответственность за жизнь людей. Безопасный полёт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lastRenderedPageBreak/>
              <w:t xml:space="preserve">результат слаженной работы большой команды: пилотов, бортпроводников, диспетчеров,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инженеров, техников, сотрудников аэропорта и других специалистов. Аэропорты России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носят имена выдающихся соотечественников </w:t>
            </w:r>
            <w:r w:rsidRPr="00552B00">
              <w:rPr>
                <w:rFonts w:ascii="Times New Roman" w:eastAsia="Gotham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—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героев, учёных, писателей, полководцев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 деятелей культуры, сохраняя память об их вкладе в историю страны. Гражданская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авиация объединяет страну, делает доступными образование, труд, путешествия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 общение между людьми, а работа её специалистов является предметом национальной </w:t>
            </w:r>
            <w:r w:rsidRPr="00552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гордости.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i/>
                <w:iCs/>
                <w:color w:val="231F20"/>
                <w:sz w:val="24"/>
                <w:szCs w:val="24"/>
                <w:lang w:val="ru-RU" w:eastAsia="zh-CN" w:bidi="ar"/>
              </w:rPr>
              <w:t>Формируемые ценности: служение Отечеству и ответственность за его судьбу, патриотизм.</w:t>
            </w:r>
          </w:p>
          <w:p w:rsidR="004E01B6" w:rsidRPr="00552B00" w:rsidRDefault="004E01B6" w:rsidP="004E01B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lastRenderedPageBreak/>
              <w:t xml:space="preserve">Познавательная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беседа, просмотр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видеофрагментов,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выполнение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интерактивных заданий,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работа с </w:t>
            </w:r>
            <w:proofErr w:type="gramStart"/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>текстовым</w:t>
            </w:r>
            <w:proofErr w:type="gramEnd"/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 xml:space="preserve">и иллюстративным </w:t>
            </w:r>
          </w:p>
          <w:p w:rsidR="004E01B6" w:rsidRPr="00552B00" w:rsidRDefault="004E01B6" w:rsidP="004E01B6">
            <w:pPr>
              <w:widowControl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  <w:t>материалом.</w:t>
            </w:r>
          </w:p>
          <w:p w:rsidR="004E01B6" w:rsidRPr="00552B00" w:rsidRDefault="004E01B6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1B6" w:rsidTr="00AE6ECC">
        <w:trPr>
          <w:trHeight w:val="4186"/>
        </w:trPr>
        <w:tc>
          <w:tcPr>
            <w:tcW w:w="1571" w:type="dxa"/>
          </w:tcPr>
          <w:p w:rsidR="004E01B6" w:rsidRPr="004E01B6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Естественный</w:t>
            </w:r>
          </w:p>
          <w:p w:rsidR="004E01B6" w:rsidRPr="004E01B6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1B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</w:t>
            </w:r>
            <w:proofErr w:type="spellEnd"/>
          </w:p>
        </w:tc>
        <w:tc>
          <w:tcPr>
            <w:tcW w:w="1581" w:type="dxa"/>
          </w:tcPr>
          <w:p w:rsidR="004E01B6" w:rsidRPr="004E01B6" w:rsidRDefault="004E01B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796" w:type="dxa"/>
          </w:tcPr>
          <w:p w:rsidR="004E01B6" w:rsidRPr="00552B00" w:rsidRDefault="004E01B6" w:rsidP="004E01B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ИИ-помощникам</w:t>
            </w:r>
            <w:proofErr w:type="gramEnd"/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4E01B6" w:rsidRPr="00552B00" w:rsidRDefault="004E01B6" w:rsidP="004E01B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Формируемые ценности: высокие нравственные идеалы.</w:t>
            </w:r>
          </w:p>
        </w:tc>
        <w:tc>
          <w:tcPr>
            <w:tcW w:w="2126" w:type="dxa"/>
          </w:tcPr>
          <w:p w:rsidR="004E01B6" w:rsidRPr="00552B00" w:rsidRDefault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1B6" w:rsidTr="00AE6ECC">
        <w:trPr>
          <w:trHeight w:val="3075"/>
        </w:trPr>
        <w:tc>
          <w:tcPr>
            <w:tcW w:w="1571" w:type="dxa"/>
          </w:tcPr>
          <w:p w:rsidR="004E01B6" w:rsidRPr="00552B00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Зачем человеку читать?</w:t>
            </w:r>
          </w:p>
          <w:p w:rsidR="004E01B6" w:rsidRPr="00552B00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(Как создаются книги?)</w:t>
            </w:r>
          </w:p>
        </w:tc>
        <w:tc>
          <w:tcPr>
            <w:tcW w:w="1581" w:type="dxa"/>
          </w:tcPr>
          <w:p w:rsidR="004E01B6" w:rsidRDefault="004E01B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796" w:type="dxa"/>
          </w:tcPr>
          <w:p w:rsidR="004E01B6" w:rsidRPr="00AE6ECC" w:rsidRDefault="004E01B6">
            <w:pPr>
              <w:pStyle w:val="Pa0"/>
              <w:rPr>
                <w:rFonts w:cs="Gotham Pro"/>
                <w:color w:val="000000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Как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начать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писать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собственную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книгу и развивать литературные способности.</w:t>
            </w:r>
          </w:p>
          <w:p w:rsidR="004E01B6" w:rsidRPr="00552B00" w:rsidRDefault="004E01B6">
            <w:pPr>
              <w:pStyle w:val="Pa0"/>
              <w:rPr>
                <w:rFonts w:cs="Gotham Pro"/>
                <w:color w:val="000000"/>
                <w:lang w:val="ru-RU"/>
              </w:rPr>
            </w:pPr>
            <w:r w:rsidRPr="00552B00">
              <w:rPr>
                <w:rStyle w:val="A60"/>
                <w:i/>
                <w:iCs/>
                <w:sz w:val="24"/>
                <w:szCs w:val="24"/>
                <w:lang w:val="ru-RU"/>
              </w:rPr>
              <w:t xml:space="preserve">Формируемые ценности: приоритет </w:t>
            </w:r>
            <w:proofErr w:type="gramStart"/>
            <w:r w:rsidRPr="00552B00">
              <w:rPr>
                <w:rStyle w:val="A60"/>
                <w:i/>
                <w:iCs/>
                <w:sz w:val="24"/>
                <w:szCs w:val="24"/>
                <w:lang w:val="ru-RU"/>
              </w:rPr>
              <w:t>духовного</w:t>
            </w:r>
            <w:proofErr w:type="gramEnd"/>
            <w:r w:rsidRPr="00552B00">
              <w:rPr>
                <w:rStyle w:val="A60"/>
                <w:i/>
                <w:iCs/>
                <w:sz w:val="24"/>
                <w:szCs w:val="24"/>
                <w:lang w:val="ru-RU"/>
              </w:rPr>
              <w:t xml:space="preserve"> над материальным, высокие нравственные идеалы.</w:t>
            </w:r>
          </w:p>
        </w:tc>
        <w:tc>
          <w:tcPr>
            <w:tcW w:w="2126" w:type="dxa"/>
          </w:tcPr>
          <w:p w:rsidR="004E01B6" w:rsidRPr="00552B00" w:rsidRDefault="004E01B6">
            <w:pPr>
              <w:pStyle w:val="Pa0"/>
              <w:rPr>
                <w:rFonts w:cs="Gotham Pro"/>
                <w:color w:val="000000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 w:rsidP="004E01B6">
            <w:pPr>
              <w:spacing w:after="0" w:line="240" w:lineRule="auto"/>
              <w:jc w:val="both"/>
            </w:pPr>
          </w:p>
        </w:tc>
      </w:tr>
      <w:tr w:rsidR="004E01B6" w:rsidTr="00AE6ECC">
        <w:trPr>
          <w:trHeight w:val="3098"/>
        </w:trPr>
        <w:tc>
          <w:tcPr>
            <w:tcW w:w="1571" w:type="dxa"/>
          </w:tcPr>
          <w:p w:rsidR="004E01B6" w:rsidRPr="00552B00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2B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1581" w:type="dxa"/>
          </w:tcPr>
          <w:p w:rsidR="004E01B6" w:rsidRPr="00552B00" w:rsidRDefault="004E01B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7796" w:type="dxa"/>
          </w:tcPr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от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</w:t>
            </w: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126" w:type="dxa"/>
          </w:tcPr>
          <w:p w:rsidR="004E01B6" w:rsidRPr="00552B00" w:rsidRDefault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 w:rsidP="004E01B6">
            <w:pPr>
              <w:spacing w:after="0" w:line="240" w:lineRule="auto"/>
              <w:jc w:val="both"/>
            </w:pPr>
          </w:p>
        </w:tc>
      </w:tr>
      <w:tr w:rsidR="004E01B6" w:rsidTr="00AE6ECC">
        <w:trPr>
          <w:trHeight w:val="3098"/>
        </w:trPr>
        <w:tc>
          <w:tcPr>
            <w:tcW w:w="1571" w:type="dxa"/>
          </w:tcPr>
          <w:p w:rsidR="004E01B6" w:rsidRPr="00AE6ECC" w:rsidRDefault="004E01B6" w:rsidP="004E01B6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Безопасность в сети Интернет</w:t>
            </w:r>
          </w:p>
          <w:p w:rsidR="004E01B6" w:rsidRPr="00AE6ECC" w:rsidRDefault="004E01B6" w:rsidP="004E01B6">
            <w:pPr>
              <w:spacing w:after="0" w:line="240" w:lineRule="auto"/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:rsidR="004E01B6" w:rsidRPr="00AE6ECC" w:rsidRDefault="004E01B6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  <w:p w:rsidR="004E01B6" w:rsidRPr="00AE6ECC" w:rsidRDefault="004E01B6" w:rsidP="004E01B6">
            <w:pPr>
              <w:jc w:val="center"/>
              <w:rPr>
                <w:rFonts w:ascii="Times New Roman" w:eastAsia="Gotham Pro" w:hAnsi="Times New Roman" w:cs="Times New Roman"/>
                <w:color w:val="231F20"/>
                <w:sz w:val="24"/>
                <w:szCs w:val="24"/>
                <w:lang w:eastAsia="zh-CN" w:bidi="ar"/>
              </w:rPr>
            </w:pPr>
          </w:p>
        </w:tc>
        <w:tc>
          <w:tcPr>
            <w:tcW w:w="7796" w:type="dxa"/>
          </w:tcPr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552B00">
              <w:rPr>
                <w:rStyle w:val="A60"/>
                <w:sz w:val="24"/>
                <w:szCs w:val="24"/>
                <w:lang w:val="ru-RU"/>
              </w:rPr>
              <w:t>кибер</w:t>
            </w:r>
            <w:r w:rsidR="00AE6ECC" w:rsidRPr="00552B00">
              <w:rPr>
                <w:rStyle w:val="A60"/>
                <w:sz w:val="24"/>
                <w:szCs w:val="24"/>
                <w:lang w:val="ru-RU"/>
              </w:rPr>
              <w:t>-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>буллингом</w:t>
            </w:r>
            <w:proofErr w:type="spell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что</w:t>
            </w:r>
            <w:r w:rsidRPr="00552B00">
              <w:rPr>
                <w:rStyle w:val="A60"/>
                <w:rFonts w:ascii="MS Gothic" w:eastAsia="MS Gothic" w:hAnsi="MS Gothic" w:cs="MS Gothic" w:hint="eastAsia"/>
                <w:sz w:val="24"/>
                <w:szCs w:val="24"/>
                <w:lang w:val="ru-RU"/>
              </w:rPr>
              <w:t>‑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то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тревожное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непонятное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важно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бояться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обращаться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помощью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родителям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педагогам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взрослым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.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Ответственное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поведение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сети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—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это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забота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только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себе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д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>ругих людях, а также вклад каждого человека в безопасность общего цифрового пространства.</w:t>
            </w:r>
          </w:p>
          <w:p w:rsidR="004E01B6" w:rsidRPr="00AE6ECC" w:rsidRDefault="004E01B6" w:rsidP="004E01B6">
            <w:pPr>
              <w:pStyle w:val="Pa0"/>
              <w:rPr>
                <w:rStyle w:val="A60"/>
                <w:sz w:val="24"/>
                <w:szCs w:val="24"/>
              </w:rPr>
            </w:pPr>
            <w:proofErr w:type="spellStart"/>
            <w:r w:rsidRPr="00AE6ECC">
              <w:rPr>
                <w:rStyle w:val="A60"/>
                <w:sz w:val="24"/>
                <w:szCs w:val="24"/>
              </w:rPr>
              <w:t>Формируемые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ценности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: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жизнь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,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гражданственность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4E01B6" w:rsidRPr="00552B00" w:rsidRDefault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 w:rsidP="004E01B6">
            <w:pPr>
              <w:spacing w:after="0" w:line="240" w:lineRule="auto"/>
              <w:jc w:val="both"/>
            </w:pPr>
          </w:p>
        </w:tc>
      </w:tr>
      <w:tr w:rsidR="004E01B6" w:rsidTr="00AE6ECC">
        <w:trPr>
          <w:trHeight w:val="4186"/>
        </w:trPr>
        <w:tc>
          <w:tcPr>
            <w:tcW w:w="1571" w:type="dxa"/>
          </w:tcPr>
          <w:p w:rsidR="004E01B6" w:rsidRPr="00AE6ECC" w:rsidRDefault="004E01B6" w:rsidP="004E01B6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История железных дорог России</w:t>
            </w:r>
          </w:p>
          <w:p w:rsidR="004E01B6" w:rsidRPr="00AE6ECC" w:rsidRDefault="004E01B6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4E01B6" w:rsidRPr="00AE6ECC" w:rsidRDefault="004E01B6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4E01B6" w:rsidRPr="00AE6ECC" w:rsidRDefault="004E01B6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552B00">
              <w:rPr>
                <w:rStyle w:val="A60"/>
                <w:sz w:val="24"/>
                <w:szCs w:val="24"/>
                <w:lang w:val="ru-RU"/>
              </w:rPr>
              <w:t>технологичнее</w:t>
            </w:r>
            <w:proofErr w:type="spellEnd"/>
            <w:r w:rsidRPr="00552B00">
              <w:rPr>
                <w:rStyle w:val="A60"/>
                <w:sz w:val="24"/>
                <w:szCs w:val="24"/>
                <w:lang w:val="ru-RU"/>
              </w:rPr>
      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патриотизм, созидательный труд.</w:t>
            </w:r>
          </w:p>
          <w:p w:rsidR="004E01B6" w:rsidRPr="00552B00" w:rsidRDefault="004E01B6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4E01B6" w:rsidRPr="00552B00" w:rsidRDefault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843" w:type="dxa"/>
          </w:tcPr>
          <w:p w:rsidR="004E01B6" w:rsidRDefault="00642EC7" w:rsidP="004E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4E01B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4E01B6" w:rsidRDefault="004E01B6" w:rsidP="004E01B6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Как звучит Россия? Ко Дню народного единства</w:t>
            </w: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духовного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над материальным.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AE6ECC" w:rsidRPr="00552B00" w:rsidRDefault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От мечты к открытиям. К 315</w:t>
            </w:r>
            <w:r w:rsidRPr="00552B00">
              <w:rPr>
                <w:rStyle w:val="A60"/>
                <w:rFonts w:ascii="MS Gothic" w:eastAsia="MS Gothic" w:hAnsi="MS Gothic" w:cs="MS Gothic" w:hint="eastAsia"/>
                <w:sz w:val="24"/>
                <w:szCs w:val="24"/>
                <w:lang w:val="ru-RU"/>
              </w:rPr>
              <w:t>‑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летию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дня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рождения</w:t>
            </w: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М. В. Ломоносова</w:t>
            </w: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Любое открытие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было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когда</w:t>
            </w:r>
            <w:r w:rsidRPr="00552B00">
              <w:rPr>
                <w:rStyle w:val="A60"/>
                <w:rFonts w:ascii="MS Gothic" w:eastAsia="MS Gothic" w:hAnsi="MS Gothic" w:cs="MS Gothic" w:hint="eastAsia"/>
                <w:sz w:val="24"/>
                <w:szCs w:val="24"/>
                <w:lang w:val="ru-RU"/>
              </w:rPr>
              <w:t>‑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то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мечтой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которая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могла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реализоваться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бы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были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приложены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усилия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.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Мечта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—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это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первый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шаг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,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чтобы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стать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 xml:space="preserve"> </w:t>
            </w:r>
            <w:r w:rsidRPr="00552B00">
              <w:rPr>
                <w:rStyle w:val="A60"/>
                <w:rFonts w:ascii="Arial" w:hAnsi="Arial" w:cs="Arial"/>
                <w:sz w:val="24"/>
                <w:szCs w:val="24"/>
                <w:lang w:val="ru-RU"/>
              </w:rPr>
              <w:t>тем</w:t>
            </w:r>
            <w:r w:rsidRPr="00552B00">
              <w:rPr>
                <w:rStyle w:val="A60"/>
                <w:sz w:val="24"/>
                <w:szCs w:val="24"/>
                <w:lang w:val="ru-RU"/>
              </w:rPr>
              <w:t>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3455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Народные промыслы России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духовного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над материальным.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673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Семья. Дела домашние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крепкая семья.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3405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Дарим добро!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Милосердие — это </w:t>
            </w:r>
            <w:proofErr w:type="spellStart"/>
            <w:r w:rsidRPr="00552B00">
              <w:rPr>
                <w:rStyle w:val="A60"/>
                <w:sz w:val="24"/>
                <w:szCs w:val="24"/>
                <w:lang w:val="ru-RU"/>
              </w:rPr>
              <w:t>эмпатия</w:t>
            </w:r>
            <w:proofErr w:type="spellEnd"/>
            <w:r w:rsidRPr="00552B00">
              <w:rPr>
                <w:rStyle w:val="A60"/>
                <w:sz w:val="24"/>
                <w:szCs w:val="24"/>
                <w:lang w:val="ru-RU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милосердие, гуманизм, жизнь.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971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День Героев Отечества. 130 лет со дня рождения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Г. К. Жукова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3240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 каким правилам живет страна?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proofErr w:type="spellStart"/>
            <w:r w:rsidRPr="00AE6ECC">
              <w:rPr>
                <w:rStyle w:val="A60"/>
                <w:sz w:val="24"/>
                <w:szCs w:val="24"/>
              </w:rPr>
              <w:t>Ко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Дню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Конституции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Российской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Федерации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избежать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их нарушения и принимать обоснованные решения в повседневной жизни.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«Шайбу! Шайбу!» 80 лет отечественному хоккею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proofErr w:type="spellStart"/>
            <w:r w:rsidRPr="00AE6ECC">
              <w:rPr>
                <w:rStyle w:val="A60"/>
                <w:sz w:val="24"/>
                <w:szCs w:val="24"/>
              </w:rPr>
              <w:t>Формируемые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ценности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: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коллективизм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,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гражданственность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389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Игрушечный переполох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proofErr w:type="spellStart"/>
            <w:r w:rsidRPr="00552B00">
              <w:rPr>
                <w:rStyle w:val="A60"/>
                <w:sz w:val="24"/>
                <w:szCs w:val="24"/>
                <w:lang w:val="ru-RU"/>
              </w:rPr>
              <w:t>поведения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.Ф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>ормируемые</w:t>
            </w:r>
            <w:proofErr w:type="spell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ценности: крепкая семья, единство народов России.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673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Как появляются персонажи и почему они становятся любимыми?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коллективизм, созидательный труд.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472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Как быть самостоятельным?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(Фин. грамотность)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разумно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жизнь, достоинство, созидательный труд.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936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Зачётный день!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Ко Дню российского студенчества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ко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Технологии, которые меняют мир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12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Люди, которые меняют мир.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Ко Дню российской науки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достигнутом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3665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Что такое подлинное товарищество?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со всем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другого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3122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956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Международный женский день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крепкая семья, взаимопомощь и взаимоуважение.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956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Заповедники России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416"/>
        </w:trPr>
        <w:tc>
          <w:tcPr>
            <w:tcW w:w="1571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lastRenderedPageBreak/>
              <w:t>Региональное занятие. «Путешествуем по России: культура родного края»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уникальны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единство народов России.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157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После меня чище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созидательный труд, гражданственность.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1680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Космические технологии. Ко Дню космонавтики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служение Отечеству и ответственность за его судьбу, коллективизм.</w:t>
            </w: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4186"/>
        </w:trPr>
        <w:tc>
          <w:tcPr>
            <w:tcW w:w="1571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Красная книга России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552B00" w:rsidRDefault="00AE6ECC" w:rsidP="00241E31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552B00">
              <w:rPr>
                <w:rStyle w:val="A60"/>
                <w:sz w:val="24"/>
                <w:szCs w:val="24"/>
                <w:lang w:val="ru-RU"/>
              </w:rPr>
              <w:t>путоранский</w:t>
            </w:r>
            <w:proofErr w:type="spell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может повлиять на целую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  <w:proofErr w:type="spellStart"/>
            <w:r w:rsidRPr="00AE6ECC">
              <w:rPr>
                <w:rStyle w:val="A60"/>
                <w:sz w:val="24"/>
                <w:szCs w:val="24"/>
              </w:rPr>
              <w:t>Формируемые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ценности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: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милосердие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,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гражданственность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>.</w:t>
            </w:r>
          </w:p>
          <w:p w:rsidR="00AE6ECC" w:rsidRPr="00AE6ECC" w:rsidRDefault="00AE6ECC" w:rsidP="00241E31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1742"/>
        </w:trPr>
        <w:tc>
          <w:tcPr>
            <w:tcW w:w="1571" w:type="dxa"/>
          </w:tcPr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единство народов России, служение Отечеству и ответственность за его судьбу.</w:t>
            </w:r>
          </w:p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1742"/>
        </w:trPr>
        <w:tc>
          <w:tcPr>
            <w:tcW w:w="1571" w:type="dxa"/>
          </w:tcPr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lastRenderedPageBreak/>
              <w:t>Марафон здоровых привычек</w:t>
            </w:r>
          </w:p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      </w:r>
            <w:proofErr w:type="gramStart"/>
            <w:r w:rsidRPr="00552B00">
              <w:rPr>
                <w:rStyle w:val="A60"/>
                <w:sz w:val="24"/>
                <w:szCs w:val="24"/>
                <w:lang w:val="ru-RU"/>
              </w:rPr>
              <w:t>пример</w:t>
            </w:r>
            <w:proofErr w:type="gramEnd"/>
            <w:r w:rsidRPr="00552B00">
              <w:rPr>
                <w:rStyle w:val="A60"/>
                <w:sz w:val="24"/>
                <w:szCs w:val="24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  <w:proofErr w:type="spellStart"/>
            <w:r w:rsidRPr="00AE6ECC">
              <w:rPr>
                <w:rStyle w:val="A60"/>
                <w:sz w:val="24"/>
                <w:szCs w:val="24"/>
              </w:rPr>
              <w:t>Формируемые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ценности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 xml:space="preserve">: </w:t>
            </w:r>
            <w:proofErr w:type="spellStart"/>
            <w:r w:rsidRPr="00AE6ECC">
              <w:rPr>
                <w:rStyle w:val="A60"/>
                <w:sz w:val="24"/>
                <w:szCs w:val="24"/>
              </w:rPr>
              <w:t>жизнь</w:t>
            </w:r>
            <w:proofErr w:type="spellEnd"/>
            <w:r w:rsidRPr="00AE6ECC">
              <w:rPr>
                <w:rStyle w:val="A6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  <w:tr w:rsidR="00AE6ECC" w:rsidTr="00AE6ECC">
        <w:trPr>
          <w:trHeight w:val="2389"/>
        </w:trPr>
        <w:tc>
          <w:tcPr>
            <w:tcW w:w="1571" w:type="dxa"/>
          </w:tcPr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Ценности, которые нас объединяют</w:t>
            </w:r>
          </w:p>
          <w:p w:rsidR="00AE6ECC" w:rsidRPr="00AE6ECC" w:rsidRDefault="00AE6ECC" w:rsidP="00AE6ECC">
            <w:pPr>
              <w:pStyle w:val="Pa0"/>
              <w:rPr>
                <w:rStyle w:val="A60"/>
                <w:sz w:val="24"/>
                <w:szCs w:val="24"/>
              </w:rPr>
            </w:pPr>
          </w:p>
          <w:p w:rsidR="00AE6ECC" w:rsidRPr="00AE6ECC" w:rsidRDefault="00AE6ECC" w:rsidP="004E01B6">
            <w:pPr>
              <w:pStyle w:val="Pa0"/>
              <w:rPr>
                <w:rStyle w:val="A60"/>
                <w:sz w:val="24"/>
                <w:szCs w:val="24"/>
              </w:rPr>
            </w:pPr>
          </w:p>
        </w:tc>
        <w:tc>
          <w:tcPr>
            <w:tcW w:w="1581" w:type="dxa"/>
          </w:tcPr>
          <w:p w:rsidR="00AE6ECC" w:rsidRPr="00AE6ECC" w:rsidRDefault="00AE6ECC" w:rsidP="004E01B6">
            <w:pPr>
              <w:pStyle w:val="Pa0"/>
              <w:jc w:val="center"/>
              <w:rPr>
                <w:rStyle w:val="A60"/>
                <w:sz w:val="24"/>
                <w:szCs w:val="24"/>
              </w:rPr>
            </w:pPr>
            <w:r w:rsidRPr="00AE6ECC">
              <w:rPr>
                <w:rStyle w:val="A60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AE6ECC" w:rsidRPr="00552B00" w:rsidRDefault="00AE6ECC" w:rsidP="00AE6ECC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2126" w:type="dxa"/>
          </w:tcPr>
          <w:p w:rsidR="00AE6ECC" w:rsidRPr="00552B00" w:rsidRDefault="00AE6ECC" w:rsidP="004E01B6">
            <w:pPr>
              <w:pStyle w:val="Pa0"/>
              <w:rPr>
                <w:rStyle w:val="A60"/>
                <w:sz w:val="24"/>
                <w:szCs w:val="24"/>
                <w:lang w:val="ru-RU"/>
              </w:rPr>
            </w:pPr>
            <w:r w:rsidRPr="00552B00">
              <w:rPr>
                <w:rStyle w:val="A6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843" w:type="dxa"/>
          </w:tcPr>
          <w:p w:rsidR="00AE6ECC" w:rsidRDefault="00642EC7" w:rsidP="00642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AE6EC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https://razgovor.edsoo.ru/</w:t>
              </w:r>
            </w:hyperlink>
          </w:p>
          <w:p w:rsidR="00AE6ECC" w:rsidRDefault="00AE6ECC" w:rsidP="00642EC7">
            <w:pPr>
              <w:spacing w:after="0" w:line="240" w:lineRule="auto"/>
              <w:jc w:val="both"/>
            </w:pPr>
          </w:p>
        </w:tc>
      </w:tr>
    </w:tbl>
    <w:p w:rsidR="00642EC7" w:rsidRDefault="00642EC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52B00" w:rsidRDefault="00552B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52B00">
          <w:footerReference w:type="default" r:id="rId42"/>
          <w:pgSz w:w="16840" w:h="11910" w:orient="landscape"/>
          <w:pgMar w:top="780" w:right="3700" w:bottom="1120" w:left="600" w:header="0" w:footer="920" w:gutter="0"/>
          <w:cols w:space="720"/>
        </w:sectPr>
      </w:pPr>
      <w:bookmarkStart w:id="4" w:name="_GoBack"/>
      <w:bookmarkEnd w:id="4"/>
    </w:p>
    <w:p w:rsidR="00552B00" w:rsidRDefault="00552B00" w:rsidP="00552B0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52B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349B" w:rsidRDefault="0039349B" w:rsidP="00552B0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9349B" w:rsidSect="00552B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EC7" w:rsidRDefault="00642EC7">
      <w:pPr>
        <w:spacing w:line="240" w:lineRule="auto"/>
      </w:pPr>
      <w:r>
        <w:separator/>
      </w:r>
    </w:p>
  </w:endnote>
  <w:endnote w:type="continuationSeparator" w:id="0">
    <w:p w:rsidR="00642EC7" w:rsidRDefault="00642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Gotham Pro"/>
    <w:charset w:val="00"/>
    <w:family w:val="auto"/>
    <w:pitch w:val="default"/>
    <w:sig w:usb0="00000201" w:usb1="00000000" w:usb2="00000000" w:usb3="00000000" w:csb0="00000004" w:csb1="00000000"/>
  </w:font>
  <w:font w:name="GothamPro">
    <w:altName w:val="Segoe Print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EC7" w:rsidRDefault="00642EC7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3666490</wp:posOffset>
              </wp:positionH>
              <wp:positionV relativeFrom="page">
                <wp:posOffset>10339705</wp:posOffset>
              </wp:positionV>
              <wp:extent cx="264795" cy="177800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EC7" w:rsidRDefault="00642EC7">
                          <w:pPr>
                            <w:pStyle w:val="a6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E621E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29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6" type="#_x0000_t202" style="position:absolute;margin-left:288.7pt;margin-top:814.15pt;width:20.85pt;height:14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" filled="f" stroked="f">
              <v:textbox inset="0,0,0,0">
                <w:txbxContent>
                  <w:p w:rsidR="00642EC7" w:rsidRDefault="00642EC7">
                    <w:pPr>
                      <w:pStyle w:val="a6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6E621E">
                      <w:rPr>
                        <w:noProof/>
                        <w:color w:val="231F20"/>
                        <w:spacing w:val="-5"/>
                        <w:w w:val="105"/>
                      </w:rPr>
                      <w:t>29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E31" w:rsidRDefault="00241E31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4D8764" wp14:editId="564FCBA9">
              <wp:simplePos x="0" y="0"/>
              <wp:positionH relativeFrom="page">
                <wp:posOffset>9972040</wp:posOffset>
              </wp:positionH>
              <wp:positionV relativeFrom="page">
                <wp:posOffset>6785610</wp:posOffset>
              </wp:positionV>
              <wp:extent cx="218440" cy="165100"/>
              <wp:effectExtent l="0" t="3810" r="1270" b="2540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41E31" w:rsidRDefault="00241E31">
                          <w:pPr>
                            <w:spacing w:line="244" w:lineRule="exac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621E">
                            <w:rPr>
                              <w:rFonts w:ascii="Calibri"/>
                              <w:noProof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1" o:spid="_x0000_s1027" type="#_x0000_t202" style="position:absolute;margin-left:785.2pt;margin-top:534.3pt;width:17.2pt;height:1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" filled="f" stroked="f">
              <v:textbox inset="0,0,0,0">
                <w:txbxContent>
                  <w:p w:rsidR="00241E31" w:rsidRDefault="00241E31">
                    <w:pPr>
                      <w:spacing w:line="244" w:lineRule="exac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621E">
                      <w:rPr>
                        <w:rFonts w:ascii="Calibri"/>
                        <w:noProof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EC7" w:rsidRDefault="00642EC7">
      <w:pPr>
        <w:spacing w:after="0"/>
      </w:pPr>
      <w:r>
        <w:separator/>
      </w:r>
    </w:p>
  </w:footnote>
  <w:footnote w:type="continuationSeparator" w:id="0">
    <w:p w:rsidR="00642EC7" w:rsidRDefault="00642E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D6E42"/>
    <w:multiLevelType w:val="multilevel"/>
    <w:tmpl w:val="234D6E42"/>
    <w:lvl w:ilvl="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1">
    <w:nsid w:val="2F5802DA"/>
    <w:multiLevelType w:val="multilevel"/>
    <w:tmpl w:val="2F5802DA"/>
    <w:lvl w:ilvl="0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2">
    <w:nsid w:val="455A4B63"/>
    <w:multiLevelType w:val="multilevel"/>
    <w:tmpl w:val="455A4B63"/>
    <w:lvl w:ilvl="0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">
    <w:nsid w:val="53436BBC"/>
    <w:multiLevelType w:val="multilevel"/>
    <w:tmpl w:val="53436BBC"/>
    <w:lvl w:ilvl="0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4">
    <w:nsid w:val="666B6DDB"/>
    <w:multiLevelType w:val="multilevel"/>
    <w:tmpl w:val="666B6DDB"/>
    <w:lvl w:ilvl="0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5">
    <w:nsid w:val="691A681A"/>
    <w:multiLevelType w:val="multilevel"/>
    <w:tmpl w:val="691A68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E56EB4"/>
    <w:multiLevelType w:val="multilevel"/>
    <w:tmpl w:val="6CE56EB4"/>
    <w:lvl w:ilvl="0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7">
    <w:nsid w:val="6FC51A53"/>
    <w:multiLevelType w:val="multilevel"/>
    <w:tmpl w:val="6FC51A53"/>
    <w:lvl w:ilvl="0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8">
    <w:nsid w:val="724D3699"/>
    <w:multiLevelType w:val="multilevel"/>
    <w:tmpl w:val="724D3699"/>
    <w:lvl w:ilvl="0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C98"/>
    <w:rsid w:val="00055840"/>
    <w:rsid w:val="00241E31"/>
    <w:rsid w:val="002866B6"/>
    <w:rsid w:val="003272B0"/>
    <w:rsid w:val="0038228B"/>
    <w:rsid w:val="0039349B"/>
    <w:rsid w:val="004E01B6"/>
    <w:rsid w:val="00552B00"/>
    <w:rsid w:val="00577ED8"/>
    <w:rsid w:val="006270D3"/>
    <w:rsid w:val="00642EC7"/>
    <w:rsid w:val="006E621E"/>
    <w:rsid w:val="00803176"/>
    <w:rsid w:val="008D7192"/>
    <w:rsid w:val="00AE6ECC"/>
    <w:rsid w:val="00B74DC3"/>
    <w:rsid w:val="00CA5BD2"/>
    <w:rsid w:val="00CC7196"/>
    <w:rsid w:val="00D82FE1"/>
    <w:rsid w:val="00E23C16"/>
    <w:rsid w:val="00F05899"/>
    <w:rsid w:val="00F66C98"/>
    <w:rsid w:val="1D775B09"/>
    <w:rsid w:val="61A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widowControl w:val="0"/>
      <w:autoSpaceDE w:val="0"/>
      <w:autoSpaceDN w:val="0"/>
      <w:spacing w:before="72" w:after="0" w:line="240" w:lineRule="auto"/>
      <w:ind w:left="1384" w:right="69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pPr>
      <w:widowControl w:val="0"/>
      <w:autoSpaceDE w:val="0"/>
      <w:autoSpaceDN w:val="0"/>
      <w:spacing w:before="72" w:after="0" w:line="240" w:lineRule="auto"/>
      <w:ind w:left="5394" w:right="5431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heading 3"/>
    <w:basedOn w:val="a"/>
    <w:link w:val="30"/>
    <w:uiPriority w:val="1"/>
    <w:qFormat/>
    <w:pPr>
      <w:widowControl w:val="0"/>
      <w:autoSpaceDE w:val="0"/>
      <w:autoSpaceDN w:val="0"/>
      <w:spacing w:before="72" w:after="0" w:line="240" w:lineRule="auto"/>
      <w:ind w:left="84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225" w:after="0" w:line="240" w:lineRule="auto"/>
      <w:ind w:left="134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1"/>
    <w:qFormat/>
    <w:pPr>
      <w:widowControl w:val="0"/>
      <w:autoSpaceDE w:val="0"/>
      <w:autoSpaceDN w:val="0"/>
      <w:spacing w:before="126" w:after="0" w:line="240" w:lineRule="auto"/>
      <w:ind w:left="574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5" w:after="0" w:line="240" w:lineRule="auto"/>
      <w:ind w:left="353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9"/>
    <w:uiPriority w:val="1"/>
    <w:qFormat/>
    <w:pPr>
      <w:widowControl w:val="0"/>
      <w:autoSpaceDE w:val="0"/>
      <w:autoSpaceDN w:val="0"/>
      <w:spacing w:before="294" w:after="0" w:line="240" w:lineRule="auto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1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Основной текст Знак"/>
    <w:basedOn w:val="a0"/>
    <w:link w:val="a6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азвание Знак"/>
    <w:basedOn w:val="a0"/>
    <w:link w:val="a8"/>
    <w:uiPriority w:val="1"/>
    <w:qFormat/>
    <w:rPr>
      <w:rFonts w:ascii="Calibri" w:eastAsia="Calibri" w:hAnsi="Calibri" w:cs="Calibri"/>
      <w:b/>
      <w:bCs/>
      <w:sz w:val="56"/>
      <w:szCs w:val="56"/>
    </w:rPr>
  </w:style>
  <w:style w:type="paragraph" w:styleId="aa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Pa0">
    <w:name w:val="Pa0"/>
    <w:basedOn w:val="a"/>
    <w:next w:val="a"/>
    <w:uiPriority w:val="99"/>
    <w:rsid w:val="004E01B6"/>
    <w:pPr>
      <w:autoSpaceDE w:val="0"/>
      <w:autoSpaceDN w:val="0"/>
      <w:adjustRightInd w:val="0"/>
      <w:spacing w:after="0" w:line="241" w:lineRule="atLeast"/>
    </w:pPr>
    <w:rPr>
      <w:rFonts w:ascii="Gotham Pro" w:eastAsia="SimSun" w:hAnsi="Gotham Pro" w:cs="Times New Roman"/>
      <w:sz w:val="24"/>
      <w:szCs w:val="24"/>
      <w:lang w:eastAsia="ru-RU"/>
    </w:rPr>
  </w:style>
  <w:style w:type="character" w:customStyle="1" w:styleId="A60">
    <w:name w:val="A6"/>
    <w:uiPriority w:val="99"/>
    <w:rsid w:val="004E01B6"/>
    <w:rPr>
      <w:rFonts w:cs="Gotham Pro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widowControl w:val="0"/>
      <w:autoSpaceDE w:val="0"/>
      <w:autoSpaceDN w:val="0"/>
      <w:spacing w:before="72" w:after="0" w:line="240" w:lineRule="auto"/>
      <w:ind w:left="1384" w:right="69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pPr>
      <w:widowControl w:val="0"/>
      <w:autoSpaceDE w:val="0"/>
      <w:autoSpaceDN w:val="0"/>
      <w:spacing w:before="72" w:after="0" w:line="240" w:lineRule="auto"/>
      <w:ind w:left="5394" w:right="5431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heading 3"/>
    <w:basedOn w:val="a"/>
    <w:link w:val="30"/>
    <w:uiPriority w:val="1"/>
    <w:qFormat/>
    <w:pPr>
      <w:widowControl w:val="0"/>
      <w:autoSpaceDE w:val="0"/>
      <w:autoSpaceDN w:val="0"/>
      <w:spacing w:before="72" w:after="0" w:line="240" w:lineRule="auto"/>
      <w:ind w:left="84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225" w:after="0" w:line="240" w:lineRule="auto"/>
      <w:ind w:left="134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1"/>
    <w:qFormat/>
    <w:pPr>
      <w:widowControl w:val="0"/>
      <w:autoSpaceDE w:val="0"/>
      <w:autoSpaceDN w:val="0"/>
      <w:spacing w:before="126" w:after="0" w:line="240" w:lineRule="auto"/>
      <w:ind w:left="574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5" w:after="0" w:line="240" w:lineRule="auto"/>
      <w:ind w:left="353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9"/>
    <w:uiPriority w:val="1"/>
    <w:qFormat/>
    <w:pPr>
      <w:widowControl w:val="0"/>
      <w:autoSpaceDE w:val="0"/>
      <w:autoSpaceDN w:val="0"/>
      <w:spacing w:before="294" w:after="0" w:line="240" w:lineRule="auto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1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Основной текст Знак"/>
    <w:basedOn w:val="a0"/>
    <w:link w:val="a6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азвание Знак"/>
    <w:basedOn w:val="a0"/>
    <w:link w:val="a8"/>
    <w:uiPriority w:val="1"/>
    <w:qFormat/>
    <w:rPr>
      <w:rFonts w:ascii="Calibri" w:eastAsia="Calibri" w:hAnsi="Calibri" w:cs="Calibri"/>
      <w:b/>
      <w:bCs/>
      <w:sz w:val="56"/>
      <w:szCs w:val="56"/>
    </w:rPr>
  </w:style>
  <w:style w:type="paragraph" w:styleId="aa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Pa0">
    <w:name w:val="Pa0"/>
    <w:basedOn w:val="a"/>
    <w:next w:val="a"/>
    <w:uiPriority w:val="99"/>
    <w:rsid w:val="004E01B6"/>
    <w:pPr>
      <w:autoSpaceDE w:val="0"/>
      <w:autoSpaceDN w:val="0"/>
      <w:adjustRightInd w:val="0"/>
      <w:spacing w:after="0" w:line="241" w:lineRule="atLeast"/>
    </w:pPr>
    <w:rPr>
      <w:rFonts w:ascii="Gotham Pro" w:eastAsia="SimSun" w:hAnsi="Gotham Pro" w:cs="Times New Roman"/>
      <w:sz w:val="24"/>
      <w:szCs w:val="24"/>
      <w:lang w:eastAsia="ru-RU"/>
    </w:rPr>
  </w:style>
  <w:style w:type="character" w:customStyle="1" w:styleId="A60">
    <w:name w:val="A6"/>
    <w:uiPriority w:val="99"/>
    <w:rsid w:val="004E01B6"/>
    <w:rPr>
      <w:rFonts w:cs="Gotham Pro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26" Type="http://schemas.openxmlformats.org/officeDocument/2006/relationships/hyperlink" Target="https://razgovor.edsoo.ru/" TargetMode="External"/><Relationship Id="rId39" Type="http://schemas.openxmlformats.org/officeDocument/2006/relationships/hyperlink" Target="https://razgovor.edsoo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hyperlink" Target="https://razgovor.edso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41" Type="http://schemas.openxmlformats.org/officeDocument/2006/relationships/hyperlink" Target="https://razgovor.edsoo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40" Type="http://schemas.openxmlformats.org/officeDocument/2006/relationships/hyperlink" Target="https://razgovor.edsoo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razgovor.edsoo.ru/" TargetMode="External"/><Relationship Id="rId19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33</Pages>
  <Words>13340</Words>
  <Characters>76043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учителя</cp:lastModifiedBy>
  <cp:revision>10</cp:revision>
  <dcterms:created xsi:type="dcterms:W3CDTF">2023-10-11T16:11:00Z</dcterms:created>
  <dcterms:modified xsi:type="dcterms:W3CDTF">2026-08-26T16:38:00Z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033E0FC5D7764609A7B60057DFEF2570_12</vt:lpwstr>
  </property>
</Properties>
</file>